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A0688" w14:textId="0E75F6AD" w:rsidR="009F06C5" w:rsidRPr="009F06C5" w:rsidRDefault="009F06C5" w:rsidP="009F06C5">
      <w:pPr>
        <w:jc w:val="center"/>
        <w:rPr>
          <w:rFonts w:ascii="Helvetica" w:eastAsia="Times New Roman" w:hAnsi="Helvetica" w:cs="Times New Roman"/>
          <w:b/>
          <w:color w:val="002430"/>
          <w:sz w:val="28"/>
          <w:szCs w:val="23"/>
          <w:shd w:val="clear" w:color="auto" w:fill="FFFFFF"/>
        </w:rPr>
      </w:pPr>
      <w:r w:rsidRPr="009F06C5">
        <w:rPr>
          <w:rFonts w:ascii="Helvetica" w:eastAsia="Times New Roman" w:hAnsi="Helvetica" w:cs="Times New Roman"/>
          <w:b/>
          <w:color w:val="002430"/>
          <w:sz w:val="28"/>
          <w:szCs w:val="23"/>
          <w:shd w:val="clear" w:color="auto" w:fill="FFFFFF"/>
        </w:rPr>
        <w:t>BAB IV</w:t>
      </w:r>
    </w:p>
    <w:p w14:paraId="33DBA10A" w14:textId="7CA98591" w:rsidR="00D555EB" w:rsidRDefault="009F06C5" w:rsidP="009F06C5">
      <w:pPr>
        <w:jc w:val="center"/>
        <w:rPr>
          <w:rFonts w:ascii="Helvetica" w:eastAsia="Times New Roman" w:hAnsi="Helvetica" w:cs="Times New Roman"/>
          <w:color w:val="002430"/>
          <w:sz w:val="23"/>
          <w:szCs w:val="23"/>
          <w:shd w:val="clear" w:color="auto" w:fill="FFFFFF"/>
        </w:rPr>
      </w:pPr>
      <w:r w:rsidRPr="009F06C5">
        <w:rPr>
          <w:rFonts w:ascii="Helvetica" w:eastAsia="Times New Roman" w:hAnsi="Helvetica" w:cs="Times New Roman"/>
          <w:b/>
          <w:color w:val="002430"/>
          <w:sz w:val="28"/>
          <w:szCs w:val="23"/>
          <w:shd w:val="clear" w:color="auto" w:fill="FFFFFF"/>
        </w:rPr>
        <w:t>EVALUASI HASIL PELAKSANAAN RPJMD KABUPATEN/KOTA</w:t>
      </w:r>
    </w:p>
    <w:p w14:paraId="0BBDD4D4" w14:textId="77777777" w:rsidR="00D555EB" w:rsidRDefault="00D555EB">
      <w:pPr>
        <w:rPr>
          <w:rFonts w:ascii="Helvetica" w:eastAsia="Times New Roman" w:hAnsi="Helvetica" w:cs="Times New Roman"/>
          <w:color w:val="002430"/>
          <w:sz w:val="23"/>
          <w:szCs w:val="23"/>
          <w:shd w:val="clear" w:color="auto" w:fill="FFFFFF"/>
        </w:rPr>
      </w:pPr>
    </w:p>
    <w:p w14:paraId="0C9A747A" w14:textId="77777777" w:rsidR="00D555EB" w:rsidRDefault="00D555EB">
      <w:pPr>
        <w:rPr>
          <w:rFonts w:ascii="Helvetica" w:eastAsia="Times New Roman" w:hAnsi="Helvetica" w:cs="Times New Roman"/>
          <w:color w:val="002430"/>
          <w:sz w:val="23"/>
          <w:szCs w:val="23"/>
          <w:shd w:val="clear" w:color="auto" w:fill="FFFFFF"/>
        </w:rPr>
      </w:pPr>
    </w:p>
    <w:p w14:paraId="1C732D49" w14:textId="77777777" w:rsidR="00D555EB" w:rsidRDefault="00D555EB">
      <w:pPr>
        <w:rPr>
          <w:rFonts w:ascii="Helvetica" w:eastAsia="Times New Roman" w:hAnsi="Helvetica" w:cs="Times New Roman"/>
          <w:color w:val="002430"/>
          <w:sz w:val="23"/>
          <w:szCs w:val="23"/>
          <w:shd w:val="clear" w:color="auto" w:fill="FFFFFF"/>
        </w:rPr>
      </w:pPr>
    </w:p>
    <w:p w14:paraId="0133D22E" w14:textId="09D7D7CD" w:rsidR="009F06C5" w:rsidRDefault="00D20635" w:rsidP="008A7F7F">
      <w:pPr>
        <w:spacing w:line="360" w:lineRule="auto"/>
        <w:ind w:firstLine="851"/>
        <w:jc w:val="both"/>
        <w:rPr>
          <w:rFonts w:ascii="Arial" w:eastAsia="Times New Roman" w:hAnsi="Arial" w:cs="Arial"/>
          <w:color w:val="002430"/>
          <w:shd w:val="clear" w:color="auto" w:fill="FFFFFF"/>
        </w:rPr>
      </w:pPr>
      <w:r>
        <w:rPr>
          <w:rFonts w:ascii="Arial" w:eastAsia="Times New Roman" w:hAnsi="Arial" w:cs="Arial"/>
          <w:color w:val="002430"/>
          <w:shd w:val="clear" w:color="auto" w:fill="FFFFFF"/>
        </w:rPr>
        <w:t>K</w:t>
      </w:r>
      <w:r w:rsidRPr="009F06C5">
        <w:rPr>
          <w:rFonts w:ascii="Arial" w:eastAsia="Times New Roman" w:hAnsi="Arial" w:cs="Arial"/>
          <w:color w:val="002430"/>
          <w:shd w:val="clear" w:color="auto" w:fill="FFFFFF"/>
        </w:rPr>
        <w:t xml:space="preserve">eberhasilan pelaksanaan pembangunan Pemerintah Provinsi Kalimantan Timur tidak terlepas </w:t>
      </w:r>
      <w:r>
        <w:rPr>
          <w:rFonts w:ascii="Arial" w:eastAsia="Times New Roman" w:hAnsi="Arial" w:cs="Arial"/>
          <w:color w:val="002430"/>
          <w:shd w:val="clear" w:color="auto" w:fill="FFFFFF"/>
        </w:rPr>
        <w:t>pula dar</w:t>
      </w:r>
      <w:r w:rsidRPr="009F06C5">
        <w:rPr>
          <w:rFonts w:ascii="Arial" w:eastAsia="Times New Roman" w:hAnsi="Arial" w:cs="Arial"/>
          <w:color w:val="002430"/>
          <w:shd w:val="clear" w:color="auto" w:fill="FFFFFF"/>
        </w:rPr>
        <w:t xml:space="preserve">i </w:t>
      </w:r>
      <w:r>
        <w:rPr>
          <w:rFonts w:ascii="Arial" w:eastAsia="Times New Roman" w:hAnsi="Arial" w:cs="Arial"/>
          <w:color w:val="002430"/>
          <w:shd w:val="clear" w:color="auto" w:fill="FFFFFF"/>
        </w:rPr>
        <w:t xml:space="preserve">kualitas </w:t>
      </w:r>
      <w:r w:rsidR="00DE5F2E">
        <w:rPr>
          <w:rFonts w:ascii="Arial" w:eastAsia="Times New Roman" w:hAnsi="Arial" w:cs="Arial"/>
          <w:color w:val="002430"/>
          <w:shd w:val="clear" w:color="auto" w:fill="FFFFFF"/>
        </w:rPr>
        <w:t>perencanaan pembangunan</w:t>
      </w:r>
      <w:r>
        <w:rPr>
          <w:rFonts w:ascii="Arial" w:eastAsia="Times New Roman" w:hAnsi="Arial" w:cs="Arial"/>
          <w:color w:val="002430"/>
          <w:shd w:val="clear" w:color="auto" w:fill="FFFFFF"/>
        </w:rPr>
        <w:t xml:space="preserve"> yang dijalankan oleh Pemerintah Kabupaten dan Kota. </w:t>
      </w:r>
      <w:r w:rsidR="009F06C5">
        <w:rPr>
          <w:rFonts w:ascii="Arial" w:eastAsia="Times New Roman" w:hAnsi="Arial" w:cs="Arial"/>
          <w:color w:val="404040"/>
          <w:shd w:val="clear" w:color="auto" w:fill="FFFFFF"/>
        </w:rPr>
        <w:t>P</w:t>
      </w:r>
      <w:r w:rsidR="009F06C5" w:rsidRPr="009F06C5">
        <w:rPr>
          <w:rFonts w:ascii="Arial" w:eastAsia="Times New Roman" w:hAnsi="Arial" w:cs="Arial"/>
          <w:color w:val="404040"/>
          <w:shd w:val="clear" w:color="auto" w:fill="FFFFFF"/>
        </w:rPr>
        <w:t>rogram</w:t>
      </w:r>
      <w:r w:rsidR="007B45F5">
        <w:rPr>
          <w:rFonts w:ascii="Arial" w:eastAsia="Times New Roman" w:hAnsi="Arial" w:cs="Arial"/>
          <w:color w:val="404040"/>
          <w:shd w:val="clear" w:color="auto" w:fill="FFFFFF"/>
        </w:rPr>
        <w:t xml:space="preserve"> </w:t>
      </w:r>
      <w:r w:rsidR="00414E58">
        <w:rPr>
          <w:rFonts w:ascii="Arial" w:eastAsia="Times New Roman" w:hAnsi="Arial" w:cs="Arial"/>
          <w:color w:val="404040"/>
          <w:shd w:val="clear" w:color="auto" w:fill="FFFFFF"/>
        </w:rPr>
        <w:t xml:space="preserve">prioritas </w:t>
      </w:r>
      <w:r w:rsidR="009F06C5">
        <w:rPr>
          <w:rFonts w:ascii="Arial" w:eastAsia="Times New Roman" w:hAnsi="Arial" w:cs="Arial"/>
          <w:color w:val="404040"/>
          <w:shd w:val="clear" w:color="auto" w:fill="FFFFFF"/>
        </w:rPr>
        <w:t>pembangunan yang dijalankan oleh Pemerintah Provinsi Kalimantan Timur harus didukung oleh</w:t>
      </w:r>
      <w:r w:rsidR="009F06C5" w:rsidRPr="009F06C5">
        <w:rPr>
          <w:rFonts w:ascii="Arial" w:eastAsia="Times New Roman" w:hAnsi="Arial" w:cs="Arial"/>
          <w:color w:val="002430"/>
          <w:shd w:val="clear" w:color="auto" w:fill="FFFFFF"/>
        </w:rPr>
        <w:t xml:space="preserve"> </w:t>
      </w:r>
      <w:r w:rsidR="00B04580">
        <w:rPr>
          <w:rFonts w:ascii="Arial" w:eastAsia="Times New Roman" w:hAnsi="Arial" w:cs="Arial"/>
          <w:color w:val="002430"/>
          <w:shd w:val="clear" w:color="auto" w:fill="FFFFFF"/>
        </w:rPr>
        <w:t xml:space="preserve">pelaksanaan program </w:t>
      </w:r>
      <w:r w:rsidR="00E46216">
        <w:rPr>
          <w:rFonts w:ascii="Arial" w:eastAsia="Times New Roman" w:hAnsi="Arial" w:cs="Arial"/>
          <w:color w:val="002430"/>
          <w:shd w:val="clear" w:color="auto" w:fill="FFFFFF"/>
        </w:rPr>
        <w:t xml:space="preserve">pembangunan </w:t>
      </w:r>
      <w:r w:rsidR="00414E58">
        <w:rPr>
          <w:rFonts w:ascii="Arial" w:eastAsia="Times New Roman" w:hAnsi="Arial" w:cs="Arial"/>
          <w:color w:val="002430"/>
          <w:shd w:val="clear" w:color="auto" w:fill="FFFFFF"/>
        </w:rPr>
        <w:t xml:space="preserve">di tingkat Kabupaten dan Kota. </w:t>
      </w:r>
    </w:p>
    <w:p w14:paraId="3A84E83C" w14:textId="40577FC6" w:rsidR="009F06C5" w:rsidRDefault="00414E58" w:rsidP="00E46216">
      <w:pPr>
        <w:tabs>
          <w:tab w:val="left" w:pos="851"/>
        </w:tabs>
        <w:spacing w:line="360" w:lineRule="auto"/>
        <w:ind w:firstLine="851"/>
        <w:jc w:val="both"/>
        <w:rPr>
          <w:rFonts w:ascii="Arial" w:eastAsia="Times New Roman" w:hAnsi="Arial" w:cs="Arial"/>
          <w:color w:val="002430"/>
          <w:shd w:val="clear" w:color="auto" w:fill="FFFFFF"/>
        </w:rPr>
      </w:pPr>
      <w:r>
        <w:rPr>
          <w:rFonts w:ascii="Arial" w:eastAsia="Times New Roman" w:hAnsi="Arial" w:cs="Arial"/>
          <w:color w:val="002430"/>
          <w:shd w:val="clear" w:color="auto" w:fill="FFFFFF"/>
        </w:rPr>
        <w:t xml:space="preserve">Program prioritas </w:t>
      </w:r>
      <w:r w:rsidR="008A7F7F">
        <w:rPr>
          <w:rFonts w:ascii="Arial" w:eastAsia="Times New Roman" w:hAnsi="Arial" w:cs="Arial"/>
          <w:color w:val="002430"/>
          <w:shd w:val="clear" w:color="auto" w:fill="FFFFFF"/>
        </w:rPr>
        <w:t>pembangunan yang selaras dan sinergis dari tingkat Provinsi s</w:t>
      </w:r>
      <w:r w:rsidR="00092668">
        <w:rPr>
          <w:rFonts w:ascii="Arial" w:eastAsia="Times New Roman" w:hAnsi="Arial" w:cs="Arial"/>
          <w:color w:val="002430"/>
          <w:shd w:val="clear" w:color="auto" w:fill="FFFFFF"/>
        </w:rPr>
        <w:t>ampai Ka</w:t>
      </w:r>
      <w:r w:rsidR="00E46216">
        <w:rPr>
          <w:rFonts w:ascii="Arial" w:eastAsia="Times New Roman" w:hAnsi="Arial" w:cs="Arial"/>
          <w:color w:val="002430"/>
          <w:shd w:val="clear" w:color="auto" w:fill="FFFFFF"/>
        </w:rPr>
        <w:t xml:space="preserve">bupaten/Kota </w:t>
      </w:r>
      <w:r w:rsidR="00F22276">
        <w:rPr>
          <w:rFonts w:ascii="Arial" w:eastAsia="Times New Roman" w:hAnsi="Arial" w:cs="Arial"/>
          <w:color w:val="002430"/>
          <w:shd w:val="clear" w:color="auto" w:fill="FFFFFF"/>
        </w:rPr>
        <w:t xml:space="preserve">akan </w:t>
      </w:r>
      <w:r>
        <w:rPr>
          <w:rFonts w:ascii="Arial" w:eastAsia="Times New Roman" w:hAnsi="Arial" w:cs="Arial"/>
          <w:color w:val="002430"/>
          <w:shd w:val="clear" w:color="auto" w:fill="FFFFFF"/>
        </w:rPr>
        <w:t xml:space="preserve">lebih </w:t>
      </w:r>
      <w:r w:rsidR="00E46216">
        <w:rPr>
          <w:rFonts w:ascii="Arial" w:eastAsia="Times New Roman" w:hAnsi="Arial" w:cs="Arial"/>
          <w:color w:val="002430"/>
          <w:shd w:val="clear" w:color="auto" w:fill="FFFFFF"/>
        </w:rPr>
        <w:t xml:space="preserve">memudahkan dalam upaya pencapaian </w:t>
      </w:r>
      <w:r>
        <w:rPr>
          <w:rFonts w:ascii="Arial" w:eastAsia="Times New Roman" w:hAnsi="Arial" w:cs="Arial"/>
          <w:color w:val="002430"/>
          <w:shd w:val="clear" w:color="auto" w:fill="FFFFFF"/>
        </w:rPr>
        <w:t xml:space="preserve">target optimalisasi </w:t>
      </w:r>
      <w:r w:rsidR="00E46216">
        <w:rPr>
          <w:rFonts w:ascii="Arial" w:eastAsia="Times New Roman" w:hAnsi="Arial" w:cs="Arial"/>
          <w:color w:val="002430"/>
          <w:shd w:val="clear" w:color="auto" w:fill="FFFFFF"/>
        </w:rPr>
        <w:t xml:space="preserve">peningkatan pertumbuhan ekonomi wilayah serta pemerataan pembangunan diseluruh wilayah Provinsi Kalimantan Timur </w:t>
      </w:r>
      <w:r w:rsidR="00F22276">
        <w:rPr>
          <w:rFonts w:ascii="Arial" w:eastAsia="Times New Roman" w:hAnsi="Arial" w:cs="Arial"/>
          <w:color w:val="002430"/>
          <w:shd w:val="clear" w:color="auto" w:fill="FFFFFF"/>
        </w:rPr>
        <w:t xml:space="preserve">terutama </w:t>
      </w:r>
      <w:r w:rsidR="00E46216">
        <w:rPr>
          <w:rFonts w:ascii="Arial" w:eastAsia="Times New Roman" w:hAnsi="Arial" w:cs="Arial"/>
          <w:color w:val="002430"/>
          <w:shd w:val="clear" w:color="auto" w:fill="FFFFFF"/>
        </w:rPr>
        <w:t>ditengah kondisi keterbatasan alokasi an</w:t>
      </w:r>
      <w:r>
        <w:rPr>
          <w:rFonts w:ascii="Arial" w:eastAsia="Times New Roman" w:hAnsi="Arial" w:cs="Arial"/>
          <w:color w:val="002430"/>
          <w:shd w:val="clear" w:color="auto" w:fill="FFFFFF"/>
        </w:rPr>
        <w:t>ggaran pembangunan yang terbatas saat ini</w:t>
      </w:r>
      <w:r w:rsidR="00E46216">
        <w:rPr>
          <w:rFonts w:ascii="Arial" w:eastAsia="Times New Roman" w:hAnsi="Arial" w:cs="Arial"/>
          <w:color w:val="002430"/>
          <w:shd w:val="clear" w:color="auto" w:fill="FFFFFF"/>
        </w:rPr>
        <w:t xml:space="preserve">. Disamping itu, </w:t>
      </w:r>
      <w:r w:rsidR="00F22276">
        <w:rPr>
          <w:rFonts w:ascii="Arial" w:eastAsia="Times New Roman" w:hAnsi="Arial" w:cs="Arial"/>
          <w:color w:val="002430"/>
          <w:shd w:val="clear" w:color="auto" w:fill="FFFFFF"/>
        </w:rPr>
        <w:t>dengan ad</w:t>
      </w:r>
      <w:r>
        <w:rPr>
          <w:rFonts w:ascii="Arial" w:eastAsia="Times New Roman" w:hAnsi="Arial" w:cs="Arial"/>
          <w:color w:val="002430"/>
          <w:shd w:val="clear" w:color="auto" w:fill="FFFFFF"/>
        </w:rPr>
        <w:t>anya sinergitas program</w:t>
      </w:r>
      <w:r w:rsidR="00F22276">
        <w:rPr>
          <w:rFonts w:ascii="Arial" w:eastAsia="Times New Roman" w:hAnsi="Arial" w:cs="Arial"/>
          <w:color w:val="002430"/>
          <w:shd w:val="clear" w:color="auto" w:fill="FFFFFF"/>
        </w:rPr>
        <w:t xml:space="preserve"> pembangunan </w:t>
      </w:r>
      <w:r>
        <w:rPr>
          <w:rFonts w:ascii="Arial" w:eastAsia="Times New Roman" w:hAnsi="Arial" w:cs="Arial"/>
          <w:color w:val="002430"/>
          <w:shd w:val="clear" w:color="auto" w:fill="FFFFFF"/>
        </w:rPr>
        <w:t xml:space="preserve">Provinsi dan Kabupaten/Kota </w:t>
      </w:r>
      <w:r w:rsidR="003C395B">
        <w:rPr>
          <w:rFonts w:ascii="Arial" w:eastAsia="Times New Roman" w:hAnsi="Arial" w:cs="Arial"/>
          <w:color w:val="002430"/>
          <w:shd w:val="clear" w:color="auto" w:fill="FFFFFF"/>
        </w:rPr>
        <w:t xml:space="preserve">maka </w:t>
      </w:r>
      <w:r w:rsidR="00E46216">
        <w:rPr>
          <w:rFonts w:ascii="Arial" w:eastAsia="Times New Roman" w:hAnsi="Arial" w:cs="Arial"/>
          <w:color w:val="002430"/>
          <w:shd w:val="clear" w:color="auto" w:fill="FFFFFF"/>
        </w:rPr>
        <w:t xml:space="preserve">permasalahan pembangunan yang dihadapi Provinsi Kalimantan Timur juga akan jauh lebih mudah untuk </w:t>
      </w:r>
      <w:r w:rsidR="003C395B">
        <w:rPr>
          <w:rFonts w:ascii="Arial" w:eastAsia="Times New Roman" w:hAnsi="Arial" w:cs="Arial"/>
          <w:color w:val="002430"/>
          <w:shd w:val="clear" w:color="auto" w:fill="FFFFFF"/>
        </w:rPr>
        <w:t>di</w:t>
      </w:r>
      <w:r w:rsidR="00E46216">
        <w:rPr>
          <w:rFonts w:ascii="Arial" w:eastAsia="Times New Roman" w:hAnsi="Arial" w:cs="Arial"/>
          <w:color w:val="002430"/>
          <w:shd w:val="clear" w:color="auto" w:fill="FFFFFF"/>
        </w:rPr>
        <w:t xml:space="preserve">selesaikan. </w:t>
      </w:r>
    </w:p>
    <w:p w14:paraId="130E4457" w14:textId="5342047D" w:rsidR="00004F0E" w:rsidRDefault="003C395B" w:rsidP="003C395B">
      <w:pPr>
        <w:tabs>
          <w:tab w:val="left" w:pos="851"/>
        </w:tabs>
        <w:spacing w:line="360" w:lineRule="auto"/>
        <w:ind w:firstLine="851"/>
        <w:jc w:val="both"/>
        <w:rPr>
          <w:rFonts w:ascii="Arial" w:eastAsia="Times New Roman" w:hAnsi="Arial" w:cs="Arial"/>
          <w:color w:val="002430"/>
          <w:shd w:val="clear" w:color="auto" w:fill="FFFFFF"/>
        </w:rPr>
      </w:pPr>
      <w:r>
        <w:rPr>
          <w:rFonts w:ascii="Arial" w:eastAsia="Times New Roman" w:hAnsi="Arial" w:cs="Arial"/>
          <w:color w:val="002430"/>
          <w:shd w:val="clear" w:color="auto" w:fill="FFFFFF"/>
        </w:rPr>
        <w:t>Berdasarkan hal tersebut diatas, untuk melakukan evaluasi pencapa</w:t>
      </w:r>
      <w:r w:rsidR="008C5D8E">
        <w:rPr>
          <w:rFonts w:ascii="Arial" w:eastAsia="Times New Roman" w:hAnsi="Arial" w:cs="Arial"/>
          <w:color w:val="002430"/>
          <w:shd w:val="clear" w:color="auto" w:fill="FFFFFF"/>
        </w:rPr>
        <w:t>ian pelaksanaan program pembangunan</w:t>
      </w:r>
      <w:r>
        <w:rPr>
          <w:rFonts w:ascii="Arial" w:eastAsia="Times New Roman" w:hAnsi="Arial" w:cs="Arial"/>
          <w:color w:val="002430"/>
          <w:shd w:val="clear" w:color="auto" w:fill="FFFFFF"/>
        </w:rPr>
        <w:t xml:space="preserve"> dalam RPJMD Provinsi Kalimantan Timur </w:t>
      </w:r>
      <w:r w:rsidR="008C5D8E">
        <w:rPr>
          <w:rFonts w:ascii="Arial" w:eastAsia="Times New Roman" w:hAnsi="Arial" w:cs="Arial"/>
          <w:color w:val="002430"/>
          <w:shd w:val="clear" w:color="auto" w:fill="FFFFFF"/>
        </w:rPr>
        <w:t xml:space="preserve">Tahun 2019 – 2024 </w:t>
      </w:r>
      <w:r>
        <w:rPr>
          <w:rFonts w:ascii="Arial" w:eastAsia="Times New Roman" w:hAnsi="Arial" w:cs="Arial"/>
          <w:color w:val="002430"/>
          <w:shd w:val="clear" w:color="auto" w:fill="FFFFFF"/>
        </w:rPr>
        <w:t xml:space="preserve">sebaiknya perlu melihat tingkat pencapaian yang telah diraih oleh Kabupaten dan Kota </w:t>
      </w:r>
      <w:r w:rsidR="008C5D8E">
        <w:rPr>
          <w:rFonts w:ascii="Arial" w:eastAsia="Times New Roman" w:hAnsi="Arial" w:cs="Arial"/>
          <w:color w:val="002430"/>
          <w:shd w:val="clear" w:color="auto" w:fill="FFFFFF"/>
        </w:rPr>
        <w:t xml:space="preserve">terutama terkait dengan program </w:t>
      </w:r>
      <w:r>
        <w:rPr>
          <w:rFonts w:ascii="Arial" w:eastAsia="Times New Roman" w:hAnsi="Arial" w:cs="Arial"/>
          <w:color w:val="002430"/>
          <w:shd w:val="clear" w:color="auto" w:fill="FFFFFF"/>
        </w:rPr>
        <w:t xml:space="preserve">prioritas Provinsi yang didukung dan dijalankan pula oleh Pemerintah Kabupaten dan Kota. </w:t>
      </w:r>
    </w:p>
    <w:p w14:paraId="572A32B4" w14:textId="77777777" w:rsidR="00D0472E" w:rsidRDefault="00D0472E" w:rsidP="003C395B">
      <w:pPr>
        <w:spacing w:line="360" w:lineRule="auto"/>
        <w:rPr>
          <w:rFonts w:ascii="Times New Roman" w:eastAsia="Times New Roman" w:hAnsi="Times New Roman" w:cs="Times New Roman"/>
        </w:rPr>
      </w:pPr>
    </w:p>
    <w:p w14:paraId="5A22E20B" w14:textId="7F322774" w:rsidR="00BB16A7" w:rsidRPr="003C395B" w:rsidRDefault="00BB16A7" w:rsidP="00BF3E1A">
      <w:pPr>
        <w:pStyle w:val="ListParagraph"/>
        <w:numPr>
          <w:ilvl w:val="1"/>
          <w:numId w:val="3"/>
        </w:numPr>
        <w:spacing w:line="360" w:lineRule="auto"/>
        <w:ind w:left="567" w:hanging="567"/>
        <w:jc w:val="both"/>
        <w:rPr>
          <w:rFonts w:ascii="Arial" w:eastAsia="Times New Roman" w:hAnsi="Arial" w:cs="Arial"/>
        </w:rPr>
      </w:pPr>
      <w:r w:rsidRPr="003C395B">
        <w:rPr>
          <w:rFonts w:ascii="Arial" w:eastAsia="Times New Roman" w:hAnsi="Arial" w:cs="Arial"/>
        </w:rPr>
        <w:t>Evaluasi Kesesuaian Target Kinerja RPJMD Kabupaten/Kota dengan Provinsi</w:t>
      </w:r>
    </w:p>
    <w:p w14:paraId="1CD2588D" w14:textId="22765A36" w:rsidR="00BB16A7" w:rsidRDefault="00894A75" w:rsidP="00BF3E1A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Hal mendasar yang perlu diperhatikan d</w:t>
      </w:r>
      <w:r w:rsidR="003C395B">
        <w:rPr>
          <w:rFonts w:ascii="Arial" w:eastAsia="Times New Roman" w:hAnsi="Arial" w:cs="Arial"/>
        </w:rPr>
        <w:t xml:space="preserve">alam melakukan evaluasi </w:t>
      </w:r>
      <w:r w:rsidR="004C56F4">
        <w:rPr>
          <w:rFonts w:ascii="Arial" w:eastAsia="Times New Roman" w:hAnsi="Arial" w:cs="Arial"/>
        </w:rPr>
        <w:t xml:space="preserve">capaian </w:t>
      </w:r>
      <w:r w:rsidR="0016637D">
        <w:rPr>
          <w:rFonts w:ascii="Arial" w:eastAsia="Times New Roman" w:hAnsi="Arial" w:cs="Arial"/>
        </w:rPr>
        <w:t>RPJMD Provinsi Kalimantan Timur</w:t>
      </w:r>
      <w:r w:rsidR="00A42E78">
        <w:rPr>
          <w:rFonts w:ascii="Arial" w:eastAsia="Times New Roman" w:hAnsi="Arial" w:cs="Arial"/>
        </w:rPr>
        <w:t xml:space="preserve"> dikaitkan den</w:t>
      </w:r>
      <w:r w:rsidR="007B45F5">
        <w:rPr>
          <w:rFonts w:ascii="Arial" w:eastAsia="Times New Roman" w:hAnsi="Arial" w:cs="Arial"/>
        </w:rPr>
        <w:t xml:space="preserve">gan pencapaian program </w:t>
      </w:r>
      <w:r w:rsidR="00A42E78">
        <w:rPr>
          <w:rFonts w:ascii="Arial" w:eastAsia="Times New Roman" w:hAnsi="Arial" w:cs="Arial"/>
        </w:rPr>
        <w:t>pembangunan di tingkat</w:t>
      </w:r>
      <w:r w:rsidR="00B45748">
        <w:rPr>
          <w:rFonts w:ascii="Arial" w:eastAsia="Times New Roman" w:hAnsi="Arial" w:cs="Arial"/>
        </w:rPr>
        <w:t xml:space="preserve"> Kabupaten/Kota </w:t>
      </w:r>
      <w:r w:rsidR="00A42E78">
        <w:rPr>
          <w:rFonts w:ascii="Arial" w:eastAsia="Times New Roman" w:hAnsi="Arial" w:cs="Arial"/>
        </w:rPr>
        <w:t xml:space="preserve">adalah </w:t>
      </w:r>
      <w:r w:rsidR="00C85E75">
        <w:rPr>
          <w:rFonts w:ascii="Arial" w:eastAsia="Times New Roman" w:hAnsi="Arial" w:cs="Arial"/>
        </w:rPr>
        <w:t xml:space="preserve">kondisi </w:t>
      </w:r>
      <w:r w:rsidR="003C395B">
        <w:rPr>
          <w:rFonts w:ascii="Arial" w:eastAsia="Times New Roman" w:hAnsi="Arial" w:cs="Arial"/>
        </w:rPr>
        <w:t>kesesuaian target kinerja RPJMD</w:t>
      </w:r>
      <w:r w:rsidR="002D09A6">
        <w:rPr>
          <w:rFonts w:ascii="Arial" w:eastAsia="Times New Roman" w:hAnsi="Arial" w:cs="Arial"/>
        </w:rPr>
        <w:t xml:space="preserve"> antara</w:t>
      </w:r>
      <w:r w:rsidR="007B45F5">
        <w:rPr>
          <w:rFonts w:ascii="Arial" w:eastAsia="Times New Roman" w:hAnsi="Arial" w:cs="Arial"/>
        </w:rPr>
        <w:t xml:space="preserve"> Provinsi dan Kabupaten/Kota. </w:t>
      </w:r>
      <w:r w:rsidR="00D05134">
        <w:rPr>
          <w:rFonts w:ascii="Arial" w:eastAsia="Times New Roman" w:hAnsi="Arial" w:cs="Arial"/>
        </w:rPr>
        <w:t xml:space="preserve">Gambaran kesesuaian program prioritas Provinsi dan Kabupaten </w:t>
      </w:r>
      <w:r w:rsidR="00B0170B">
        <w:rPr>
          <w:rFonts w:ascii="Arial" w:eastAsia="Times New Roman" w:hAnsi="Arial" w:cs="Arial"/>
        </w:rPr>
        <w:t xml:space="preserve">Kota dapat dilihat pada tabel </w:t>
      </w:r>
      <w:r w:rsidR="00256295">
        <w:rPr>
          <w:rFonts w:ascii="Arial" w:eastAsia="Times New Roman" w:hAnsi="Arial" w:cs="Arial"/>
        </w:rPr>
        <w:t>4.1</w:t>
      </w:r>
      <w:r w:rsidR="00F5069C">
        <w:rPr>
          <w:rFonts w:ascii="Arial" w:eastAsia="Times New Roman" w:hAnsi="Arial" w:cs="Arial"/>
        </w:rPr>
        <w:t xml:space="preserve"> dan 4.1.1</w:t>
      </w:r>
      <w:r w:rsidR="00256295">
        <w:rPr>
          <w:rFonts w:ascii="Arial" w:eastAsia="Times New Roman" w:hAnsi="Arial" w:cs="Arial"/>
        </w:rPr>
        <w:t xml:space="preserve">. </w:t>
      </w:r>
    </w:p>
    <w:p w14:paraId="186971DD" w14:textId="77777777" w:rsidR="00BF3E1A" w:rsidRDefault="00BF3E1A" w:rsidP="003C395B">
      <w:pPr>
        <w:pStyle w:val="ListParagraph"/>
        <w:spacing w:line="360" w:lineRule="auto"/>
        <w:ind w:left="567" w:firstLine="851"/>
        <w:rPr>
          <w:rFonts w:ascii="Arial" w:eastAsia="Times New Roman" w:hAnsi="Arial" w:cs="Arial"/>
        </w:rPr>
      </w:pPr>
    </w:p>
    <w:p w14:paraId="35AE92AA" w14:textId="11570590" w:rsidR="00BB16A7" w:rsidRPr="006625C3" w:rsidRDefault="00BB16A7" w:rsidP="006625C3">
      <w:pPr>
        <w:spacing w:line="360" w:lineRule="auto"/>
        <w:rPr>
          <w:rFonts w:ascii="Arial" w:eastAsia="Times New Roman" w:hAnsi="Arial" w:cs="Arial"/>
        </w:rPr>
      </w:pPr>
    </w:p>
    <w:p w14:paraId="4F821537" w14:textId="77777777" w:rsidR="00BB16A7" w:rsidRDefault="00BB16A7" w:rsidP="003C395B">
      <w:pPr>
        <w:spacing w:line="360" w:lineRule="auto"/>
        <w:rPr>
          <w:rFonts w:ascii="Times New Roman" w:eastAsia="Times New Roman" w:hAnsi="Times New Roman" w:cs="Times New Roman"/>
        </w:rPr>
      </w:pPr>
    </w:p>
    <w:p w14:paraId="0911BC09" w14:textId="77777777" w:rsidR="006625C3" w:rsidRDefault="006625C3" w:rsidP="00256295">
      <w:pPr>
        <w:rPr>
          <w:rFonts w:ascii="Times New Roman" w:eastAsia="Times New Roman" w:hAnsi="Times New Roman" w:cs="Times New Roman"/>
        </w:rPr>
        <w:sectPr w:rsidR="006625C3" w:rsidSect="006625C3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509A1CFD" w14:textId="77777777" w:rsidR="00EB3273" w:rsidRDefault="00BF3E1A" w:rsidP="00BF3E1A">
      <w:pPr>
        <w:jc w:val="center"/>
        <w:rPr>
          <w:rFonts w:ascii="Arial" w:eastAsia="Times New Roman" w:hAnsi="Arial" w:cs="Arial"/>
          <w:b/>
        </w:rPr>
      </w:pPr>
      <w:r w:rsidRPr="00093BF7">
        <w:rPr>
          <w:rFonts w:ascii="Arial" w:eastAsia="Times New Roman" w:hAnsi="Arial" w:cs="Arial"/>
          <w:b/>
        </w:rPr>
        <w:lastRenderedPageBreak/>
        <w:t xml:space="preserve">TABEL </w:t>
      </w:r>
      <w:r w:rsidR="00256295">
        <w:rPr>
          <w:rFonts w:ascii="Arial" w:eastAsia="Times New Roman" w:hAnsi="Arial" w:cs="Arial"/>
          <w:b/>
        </w:rPr>
        <w:t xml:space="preserve">4.1 </w:t>
      </w:r>
    </w:p>
    <w:p w14:paraId="4CD7D7B5" w14:textId="43570448" w:rsidR="00AF57FF" w:rsidRPr="00093BF7" w:rsidRDefault="00093BF7" w:rsidP="00BF3E1A">
      <w:pPr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KESESUAIAN PROGRAM PRIORITAS PROVINSI DI KABUPATEN/KOTA</w:t>
      </w:r>
    </w:p>
    <w:p w14:paraId="3AA9D7D3" w14:textId="77777777" w:rsidR="00AF57FF" w:rsidRDefault="00AF57FF">
      <w:pPr>
        <w:rPr>
          <w:rFonts w:ascii="Times New Roman" w:eastAsia="Times New Roman" w:hAnsi="Times New Roman" w:cs="Times New Roman"/>
        </w:rPr>
      </w:pPr>
    </w:p>
    <w:tbl>
      <w:tblPr>
        <w:tblW w:w="14639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022"/>
        <w:gridCol w:w="897"/>
        <w:gridCol w:w="11"/>
        <w:gridCol w:w="839"/>
        <w:gridCol w:w="11"/>
        <w:gridCol w:w="839"/>
        <w:gridCol w:w="851"/>
        <w:gridCol w:w="992"/>
        <w:gridCol w:w="851"/>
        <w:gridCol w:w="1275"/>
        <w:gridCol w:w="851"/>
        <w:gridCol w:w="850"/>
        <w:gridCol w:w="993"/>
        <w:gridCol w:w="527"/>
      </w:tblGrid>
      <w:tr w:rsidR="000B5BFF" w:rsidRPr="00423D76" w14:paraId="52AD5695" w14:textId="77777777" w:rsidTr="0016637D">
        <w:trPr>
          <w:trHeight w:val="675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CE77" w14:textId="77777777" w:rsidR="000B5BFF" w:rsidRPr="00423D76" w:rsidRDefault="000B5BFF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4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9D5A" w14:textId="77777777" w:rsidR="000B5BFF" w:rsidRPr="00423D76" w:rsidRDefault="000B5BFF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Misi/Tujuan/Sasaran/Program</w:t>
            </w:r>
          </w:p>
        </w:tc>
        <w:tc>
          <w:tcPr>
            <w:tcW w:w="9787" w:type="dxa"/>
            <w:gridSpan w:val="1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CD2E" w14:textId="77777777" w:rsidR="000B5BFF" w:rsidRPr="00423D76" w:rsidRDefault="000B5BFF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D7F2B4F" w14:textId="211E2665" w:rsidR="000B5BFF" w:rsidRPr="00423D76" w:rsidRDefault="000B5BFF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RPJMD Kab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upaaten</w:t>
            </w: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/Kota</w:t>
            </w:r>
          </w:p>
        </w:tc>
      </w:tr>
      <w:tr w:rsidR="000B5BFF" w:rsidRPr="00423D76" w14:paraId="5D9080F7" w14:textId="77777777" w:rsidTr="0016637D">
        <w:trPr>
          <w:trHeight w:val="300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F66A5" w14:textId="77777777" w:rsidR="000B5BFF" w:rsidRPr="00423D76" w:rsidRDefault="000B5BFF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C3F3" w14:textId="77777777" w:rsidR="000B5BFF" w:rsidRPr="00423D76" w:rsidRDefault="000B5BFF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Uraian</w:t>
            </w:r>
          </w:p>
        </w:tc>
        <w:tc>
          <w:tcPr>
            <w:tcW w:w="20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0C5C" w14:textId="77777777" w:rsidR="000B5BFF" w:rsidRPr="00423D76" w:rsidRDefault="000B5BFF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Indikator</w:t>
            </w:r>
          </w:p>
        </w:tc>
        <w:tc>
          <w:tcPr>
            <w:tcW w:w="9787" w:type="dxa"/>
            <w:gridSpan w:val="1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D90B" w14:textId="3D1A0D3E" w:rsidR="000B5BFF" w:rsidRPr="00423D76" w:rsidRDefault="000B5BFF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87E81" w:rsidRPr="00423D76" w14:paraId="447C946A" w14:textId="77777777" w:rsidTr="000B5BFF">
        <w:trPr>
          <w:trHeight w:val="900"/>
          <w:tblHeader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07B3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4C88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C9B3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2FB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Berau         2016-2021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97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Kutai Barat 2016-2021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4C3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Kutai Kartanegara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E88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Kutai Timur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CFD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Mahakam Ulu 2016-2021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957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Paser          2016-2021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B88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Penajam Paser Utara 2018-2023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7CE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Balikpapan 2016-2021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333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Bontang 2016-2021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662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Samarinda 2016-2021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91B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087E81" w:rsidRPr="00423D76" w14:paraId="1FA439DC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7A568C6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6555732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MISI 1: BERDAULAT DALAM PEMBANGUNAN SUMBER DAYA MANUSIA YANG BERAKHLAK MULIA DAN BERDAYA SAING, TERUTAMA PEREMPUAN, PEMUDA DAN PENYANDANG DISABILITAS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A03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95D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C2A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878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912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2F3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DA2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DD6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FDC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A61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ADC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43DACC69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A4C831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44DDED9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Tujuan 1: Mewujudkan Masyarakat Yang Berkarakter Berakhlak Mulia Dan Berdaya Saing 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A6B0E6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Pembangunan Manusia (IPM)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BB5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F9B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6D5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B13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51D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A4E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13E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4350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184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42C7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A94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5F158E04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BE09F0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341A2F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Pengamalan Nilai-Nilai Budaya Dan Keagamaan Di Masyarakat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814B164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Demokrasi Indonesia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523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292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8BD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ACA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F5B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106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0B5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48C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908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68E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16B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15E51DDA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2A1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5B4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pendidikan politik masyarakat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63D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Penggunaan Hak Hak Politik Masyarakat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3AF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26D6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865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F47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A91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BCD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4EE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189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D5D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289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E43461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80</w:t>
            </w:r>
          </w:p>
        </w:tc>
      </w:tr>
      <w:tr w:rsidR="00087E81" w:rsidRPr="00423D76" w14:paraId="7698F351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F5D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AB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Pengembangan Nilai-Nilai Keagamaan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9C41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Jumlah sekolah yang mengembang-kan ekstrakurikuler berbasis agama (SMA/SMK/SLB)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584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A6D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248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454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CCD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A9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D9B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21E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DF2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D08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1BFCFF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087E81" w:rsidRPr="00423D76" w14:paraId="6BC54FC1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4F0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A3D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Pengembangan Nilai Budaya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CA6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sekolah mengembang-kan budaya lokal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A380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E72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1DD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693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173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E3CF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170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BAC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CCD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339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762104E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</w:t>
            </w:r>
          </w:p>
        </w:tc>
      </w:tr>
      <w:tr w:rsidR="006625C3" w:rsidRPr="00423D76" w14:paraId="7F0071B3" w14:textId="77777777" w:rsidTr="000B5BFF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8B8782C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0B91907C" w14:textId="77E7016E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6A6091C7" w14:textId="77777777" w:rsidR="006625C3" w:rsidRPr="00423D76" w:rsidRDefault="006625C3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Taraf Pendidikan Masyarakat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5C569FE" w14:textId="77777777" w:rsidR="006625C3" w:rsidRPr="00423D76" w:rsidRDefault="006625C3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Rata-Rata Lama Sekolah (Tahun)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01ED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B3F8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06E2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0B7C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3F6E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3F52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F6E6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7B52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C13F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5A2A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D3A7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625C3" w:rsidRPr="00423D76" w14:paraId="61D43DBA" w14:textId="77777777" w:rsidTr="000B5BFF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F16DD88" w14:textId="3B25158C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8DD6" w14:textId="77777777" w:rsidR="006625C3" w:rsidRPr="00423D76" w:rsidRDefault="006625C3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3772601" w14:textId="77777777" w:rsidR="006625C3" w:rsidRPr="00423D76" w:rsidRDefault="006625C3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Harapan Lama Sekolah (Tahun)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D758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722C9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4E5E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1B5A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362B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EDCE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DE09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F62E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726AB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2D6F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E7D3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6DB69B8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EBA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37E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Program Pengembangan Sekolah Kejuruan 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B6D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SMK yang bekerjasama dengan Dunia Usaha dan Industri (SMK)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389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DFC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2D1B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C79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1C6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937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C8A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6E0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FDC7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4D2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080159B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6359BE40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801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36A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Pendidikan Sekolah Menengah Atas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EDF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Angka Partisipasi Murni SMA/MA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2C5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5F3D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ED0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0E0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64D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18F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AB6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742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891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E75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8E6A52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087E81" w:rsidRPr="00423D76" w14:paraId="4E0BA85B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4803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2F4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Pendidikan Sekolah Menengah Kejuruan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7F9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Angka Partisipasi Kasar SMK/MAK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BFC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6C7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FBE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BEC5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73F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751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4FEC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B33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66C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B3D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39BE0C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655AA29F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986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9B9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Mutu Pendidik dan Tenaga Kependidikan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3F0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tenaga pendidik dan tenaga kependidikan yang telah memenuhi standar kompetensi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F8D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146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D99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0AD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AE4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CC8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8B9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FD1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4D8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A0B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BB453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90</w:t>
            </w:r>
          </w:p>
        </w:tc>
      </w:tr>
      <w:tr w:rsidR="00087E81" w:rsidRPr="00423D76" w14:paraId="4ED79AED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999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E89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Pendidikan dan Pengembangan Sumber Daya Masyarakat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74D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Penerima Beasiswa KALTIM TUNTAS yang berprestasi (orang)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5EB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104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76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318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B03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5A28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83D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7E9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5E08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C44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E2A10E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7E29E711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5F9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40D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Penanggulangan Kemiskinan bidang Pendidikan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F37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Siswa SMA/SMK Miskin penerima beasiswa yang tidak putus sekolah (Siswa)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AC5A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F5C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D5A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B6F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F90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261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CC3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8E8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D45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305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E2B44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087E81" w:rsidRPr="00423D76" w14:paraId="65B15CCC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861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FCA4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Pendidikan Jarak Jauh (Distance Learning System)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D77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sekolah yang telah menggunakan sistem pendidikan jarak jauh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2A2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1006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C6D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E1F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EC5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B7C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B9F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F17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B5D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17D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8202ED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726334CF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D98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B43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Pendidikan Luar Biasa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9315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Persentase pelayanan </w:t>
            </w: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pendidikan luar biasa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DF9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0BE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B1E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BC1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60E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4D8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D6F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0679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1B7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46C6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2EEE8B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486B864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D21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EE4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perlindungan dan pemenuhan hak anak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35B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pemenuhan kebutuhan hak anak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D38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A90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657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134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08C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621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846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A69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68D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F1F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A7C7AF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</w:t>
            </w:r>
          </w:p>
        </w:tc>
      </w:tr>
      <w:tr w:rsidR="00087E81" w:rsidRPr="00423D76" w14:paraId="0F0CCE03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999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FCD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Layanan, Otomasi dan Kerjasama Perpustakaan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4BB4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masyarakat yang mengakses layanan perpustakaan (on line dan on site) (orang)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512A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725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E78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8FF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FA1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BB1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40E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EEC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71D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5BA6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E1D8F3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</w:t>
            </w:r>
          </w:p>
        </w:tc>
      </w:tr>
      <w:tr w:rsidR="00087E81" w:rsidRPr="00423D76" w14:paraId="3FD8005C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7947FB1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9779AE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Kesehatan Dan Gizi Masyarakat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C7FA20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Usia Harapan Hidup (Tahun)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EE1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D87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A98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2E0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A7A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7FF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1FD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5CC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45F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D2E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BEA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96A053F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9BE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17A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Pengembangan Dan Pemberdayaan SDM Kesehatan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8CB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fasyankes yang dilakukan pembinaan, pengawasan dan pengendalian tenaga kesehatannya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89C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FCC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DFD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1A5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765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D56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C7C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04B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ED9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8EC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C6853F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</w:t>
            </w:r>
          </w:p>
        </w:tc>
      </w:tr>
      <w:tr w:rsidR="00087E81" w:rsidRPr="00423D76" w14:paraId="49FE6B8F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110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E2B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Standarisasi Pelayanan Kesehatan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226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Puskesmas Minimal Terakreditasi Utama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A64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0D9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65B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D08D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783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10A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6FA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12F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4C0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736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16D53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60</w:t>
            </w:r>
          </w:p>
        </w:tc>
      </w:tr>
      <w:tr w:rsidR="00087E81" w:rsidRPr="00423D76" w14:paraId="64A3AF51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18D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3D1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Penanggulangan Kemiskinan Bidang Kesehatan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33D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Penduduk Miskin dan Kurang Mampu yang memperoleh Jaminan Pelayanan Kesehatan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87D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3C4F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996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553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0E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A31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A4E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468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2378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68F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9CE90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087E81" w:rsidRPr="00423D76" w14:paraId="0C6DDA3D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6899C4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83C3DB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Tujuan 2: Mewujudkan Kesejahteraan Masyarakat 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A1734E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Tingkat Kemiskinan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0D1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E10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E56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265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987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FF2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D4BC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6F4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E4E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EBB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09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DFDACDF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D5A0C5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297FF3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Partisipasi Aktif Perempuan Dalam Pembangunan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C27591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Pemberdayaan Gender (IDG)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CAD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DED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9DF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1D7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1BD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2CF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EC3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478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294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8DF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27C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143D9A65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CE0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261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Penanggulangan Kemiskinan bidang Pemberdayaan Perempuan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B6C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perempuan miskin yang memiliki usaha ekonomi produktif (UEP)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738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879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966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F89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91C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09E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2DF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66B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778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A2C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047193B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2F4F284F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DB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EA5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Penguatan Kelembagaan Perlindungan Peremuan Dan Anak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EFC2" w14:textId="729D5241" w:rsidR="00423D76" w:rsidRPr="00423D76" w:rsidRDefault="00BF3E1A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Rasio </w:t>
            </w:r>
            <w:r w:rsidR="00423D76"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KDRT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FA02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8DE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7E1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AB9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F11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765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F5A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7AD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FB1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E7B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CC7FD5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087E81" w:rsidRPr="00423D76" w14:paraId="5F8241C4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A248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5A5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Penanggulangan Kemiskinan bidang Kesejahteraan Sosial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626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Keluarga Miskin, Kelompok Rentan dan PMKS Lainnya yang terpenuhi Kebutuhan Dasarnya (Orang)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802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5DE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BC9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AE5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5C7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EEB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9FC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38B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5AF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7BD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D31EDF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087E81" w:rsidRPr="00423D76" w14:paraId="22CB2AE4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E8C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D55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Pembinaan Para Penyandang Cacat Dan Trauma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232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Penyandang Disabilitas yang terpenuhi hak dasarnya dan inklusivitas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548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CCE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962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6D1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26B1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39B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95D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7FC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D54C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366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A12156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</w:t>
            </w:r>
          </w:p>
        </w:tc>
      </w:tr>
      <w:tr w:rsidR="00087E81" w:rsidRPr="00423D76" w14:paraId="0A2CFFF0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73942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AA6A7D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Kewirausahaan Dan Prestasi Pemuda 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680A2E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Pembangunan Pemuda (IPP)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C85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A46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C11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555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DD3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D6A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987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DD6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79C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83B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DFF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12F9F9D5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566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954D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Prestasi Olahraga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6EA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pelaku olahraga daerah yang berprestasi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178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F48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97A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674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4D4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D2D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5ED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3F8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899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663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FB04F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087E81" w:rsidRPr="00423D76" w14:paraId="4A08475F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172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048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Upaya Kewirausahaan Dan Kecakapan Hidup Pemuda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60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Pemuda yang Berwirausaha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7FC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A5B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AAAA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EF6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1BF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884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338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9CE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3CF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95C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9039D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90</w:t>
            </w:r>
          </w:p>
        </w:tc>
      </w:tr>
      <w:tr w:rsidR="00087E81" w:rsidRPr="00423D76" w14:paraId="08094ADB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AA6E5E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2FCF637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6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daya saing tenaga kerja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22829D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Persentase Penempatan Tenaga Kerja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0EB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D0B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9E9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F37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A44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EF7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5A6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FC8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C27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95D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075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3344390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7A8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F45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Kualitas dan Produktivitas Tenaga kerja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A384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Lulusan Pelatihan Yang Terserap di pasar kerja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BB7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C7F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E80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904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083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6C6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119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CE5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408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ACD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413B5D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70</w:t>
            </w:r>
          </w:p>
        </w:tc>
      </w:tr>
      <w:tr w:rsidR="00087E81" w:rsidRPr="00423D76" w14:paraId="4F3042CD" w14:textId="77777777" w:rsidTr="000B5BFF">
        <w:trPr>
          <w:trHeight w:val="86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7710BD5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70AD47"/>
            <w:vAlign w:val="center"/>
            <w:hideMark/>
          </w:tcPr>
          <w:p w14:paraId="583D484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MISI 2: BERDAULAT DALAM PEMBERDAYAAN EKONOMI WILAYAH DAN EKONOMI KERAKYATAN YANG BERKEADILAN</w:t>
            </w: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1F0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1B80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49F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903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97B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A87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AF3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52E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89E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7E8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588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D3683DB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97F889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7CA6F13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Tujuan 3: Meningkatkan Ekonomi Kerakyatan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2B80192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Laju Pertumbuhan Ekonomi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CF1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2DB6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8F3C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44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44F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842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D6D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981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0F2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4DD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28E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ECA5B0A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F6D432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DB5D36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7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Usaha Ekonomi Koperasi Dan UMKM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37D1FD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Persentase Sumbangan Koperasi Terhadap PDRB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59A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F7A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F28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FCC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534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8CF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7B7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19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878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B83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CBD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107A7" w:rsidRPr="00423D76" w14:paraId="68EB394E" w14:textId="77777777" w:rsidTr="000B5BFF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573C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69960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Program Penguatan Kelembagaan Dan </w:t>
            </w: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Pengembangan Koperasi Dan UMKM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C607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 xml:space="preserve">Jumlah Koperasi yang berkualitas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2EE8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  <w:p w14:paraId="1557BF54" w14:textId="52A85DA3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3C99D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6C8B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E889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BA05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1B05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7A69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080E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C8F1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A6CF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B5C245A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70</w:t>
            </w:r>
          </w:p>
        </w:tc>
      </w:tr>
      <w:tr w:rsidR="008107A7" w:rsidRPr="00423D76" w14:paraId="5D3D8252" w14:textId="77777777" w:rsidTr="000B5BFF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25069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39547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8310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Jumlah UKM Naik Kelas 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AE1D" w14:textId="44DF3294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7C4E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9A38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470A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054E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3D6E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725C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259E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CAFB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DBF1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A7CF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54CE380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BBD60A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B30B5FD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8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Keberdayaan Masyarakat Perdesaan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26C278E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Jumlah Desa Tertinggal Dan Sangat Tertinggal (Desa)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5FD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2CE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534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032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8F9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467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013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BD5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D62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1DB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9C6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1E3903CD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0754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CF9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pengembangan lembaga ekonomi pedesaan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55D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Meningkatkan jumlah Bumdes yang aktif (Bumdes)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B52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8A4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0B72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72E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5EB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496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F9D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C69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EF9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5D8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13B5F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</w:t>
            </w:r>
          </w:p>
        </w:tc>
      </w:tr>
      <w:tr w:rsidR="00087E81" w:rsidRPr="00423D76" w14:paraId="00A64C63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389F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A9C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Pembangunan Desa dan Kawasan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A664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Meningkatkan jumlah desa berkembang (Desa)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157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F0A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9F1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20B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53E7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ACB2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622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050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DB1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F87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921CC4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0FD4813E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12D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51CD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Pembinaan Penyelenggaraan Pemerintahan Desa dan Kelurahan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D63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desa yang mampu menjalankan pemerintahan desa secara optimal (Desa)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C8A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31B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50E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B20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DFF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AE2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AFE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8D5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C4B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30A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E6E12C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087E81" w:rsidRPr="00423D76" w14:paraId="6ABF500B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ECA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C22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Kampung Iklim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1E1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kampung/desa (Desa)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727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A4C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620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6F9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F82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A7F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7B1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D81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819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16F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0B69892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70AC5553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86E9CA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67C604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9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Parwisata Terhadap Perekonomian Daerah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C87353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Kontribusi Sektor Pariwisata Terhadap PDRB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CD7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B29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D6F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DB87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D60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20C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785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9FF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9D3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788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CC6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0A0AB578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484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118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pengembangan destinasi pariwisata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4F4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Kawasan Pengembangan Pariwisata Provinsi (KPP) yang di fasilitasi pengembangannya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D59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2BB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295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9D4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B37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72F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3C2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A915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A92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012A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44479AC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</w:t>
            </w:r>
          </w:p>
        </w:tc>
      </w:tr>
      <w:tr w:rsidR="00087E81" w:rsidRPr="00423D76" w14:paraId="124DF2E6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7E06DE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7E4D7F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Tujuan 4: Mewujudkan Kemandirian Ekonomi Yang Berkelanjutan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013DD62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Laju Pertumbuhan Ekonomi Non Migas Dan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Non Batubara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661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A5B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64D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A1B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9F6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56A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4B2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3FE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5D1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6BE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E15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46D7D12E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36C1EE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5EB1481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10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Perindustrian Terhadap Perekonomian Daerah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67E91B9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Kontibusi Lapangan Usaha Industri Pengolahan Terhadap PDRB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93F9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9ED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36F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FA9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604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7EA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887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14D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C93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EFA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DDB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798392E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BCC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342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dan Pengembangan Industri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7A6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Presentase Pertumbuhan Industri Olahan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CBF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96D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2EC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D05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BFB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C45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0BA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F66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2E8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90F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C53BE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90</w:t>
            </w:r>
          </w:p>
        </w:tc>
      </w:tr>
      <w:tr w:rsidR="00087E81" w:rsidRPr="00423D76" w14:paraId="7CD1ADCC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5D663E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6CC2F4E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11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Realisasi Investasi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E3AEC7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Nilai Realisasi Investasi (Rp. Triliun)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2AF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8BB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DB1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700B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FE0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CC5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894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9C2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5E5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7DA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838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1F575E03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73B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154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Kemudahan pelayanan dan percepatan proses perijinan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408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Waktu Penyelesaian Proses Perizinan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6A2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8F0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854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6D9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760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BBA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1E2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B81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1C52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CE1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0E43F2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087E81" w:rsidRPr="00423D76" w14:paraId="20BABD98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5E5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69B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Pengendalian Pelaksanaan Investasi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BFE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perusahaan industri pada kawasan peruntukan industri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225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F46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94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0E6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8DF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C1D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Ada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C91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A19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EBF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A76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42E6864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</w:t>
            </w:r>
          </w:p>
        </w:tc>
      </w:tr>
      <w:tr w:rsidR="006625C3" w:rsidRPr="00423D76" w14:paraId="3A19C696" w14:textId="77777777" w:rsidTr="000B5BFF">
        <w:trPr>
          <w:trHeight w:val="9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0E1F0D9C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7083B99" w14:textId="5859E2F3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1E32C15" w14:textId="77777777" w:rsidR="006625C3" w:rsidRPr="00423D76" w:rsidRDefault="006625C3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12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Pertanian Tanaman Pangan Dan Holtikultura Terhadap Perekonomian Daerah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31EF0C2" w14:textId="77777777" w:rsidR="006625C3" w:rsidRPr="00423D76" w:rsidRDefault="006625C3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Kontibusi Lapangan Usaha Sub. Sektor Pertanian Tanaman Pangan Dan Holtikultura Terhadap PDRB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EEC3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6FBB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17F2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95E6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837A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C0F4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1E1F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37B1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767E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8202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7672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6625C3" w:rsidRPr="00423D76" w14:paraId="07690842" w14:textId="77777777" w:rsidTr="000B5BFF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09E433CC" w14:textId="53E833FB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3E1A5" w14:textId="77777777" w:rsidR="006625C3" w:rsidRPr="00423D76" w:rsidRDefault="006625C3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41423D3" w14:textId="77777777" w:rsidR="006625C3" w:rsidRPr="00423D76" w:rsidRDefault="006625C3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Rasio Pemenuhan Beras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27ED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7381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15D8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F496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CE5E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EEFA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A5FD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CB75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F43D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8C7E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B0C9" w14:textId="77777777" w:rsidR="006625C3" w:rsidRPr="00423D76" w:rsidRDefault="006625C3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4966BB1B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E7B8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DD8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Produksi dan Produktivitas Tanaman Pangan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C0A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Produksi Padi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0E5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493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8C5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B927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97C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B8D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790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039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F10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40B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4565F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90</w:t>
            </w:r>
          </w:p>
        </w:tc>
      </w:tr>
      <w:tr w:rsidR="00087E81" w:rsidRPr="00423D76" w14:paraId="76FBBDB1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E1F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5EF4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Produksi dan Nilai Tambah Hortikultura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B1C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Produksi Tanaman Hortikultura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D70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D53C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A9E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982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ECB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49BD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866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20EF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818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24A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A26B5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</w:t>
            </w:r>
          </w:p>
        </w:tc>
      </w:tr>
      <w:tr w:rsidR="00087E81" w:rsidRPr="00423D76" w14:paraId="04B768B7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2A9232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790C053" w14:textId="77777777" w:rsid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13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Peternakan Terhadap Perekonomian Daerah</w:t>
            </w:r>
          </w:p>
          <w:p w14:paraId="1DB5EF07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679F95F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Kontibusi Lapangan Usaha Sub. Sektor Peternakan Terhadap PDRB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137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CE8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3A9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3282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EE2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798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F39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151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EB6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6BF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C5C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28A0959D" w14:textId="77777777" w:rsidTr="000B5BFF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E1A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FE8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Pengembangan Usaha Peternakan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CE6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Nilai Tukar Usaha Peternakan (NTUP)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DA5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95B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AAA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B25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D1B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CA4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97D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576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79D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F078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9901C7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0E648E7A" w14:textId="77777777" w:rsidTr="000B5BFF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86B19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1675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26FD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Miniranch yang terregister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876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964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A7B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D85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738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D2B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8E8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94A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DE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1D3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9AA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7361EB47" w14:textId="77777777" w:rsidTr="000B5BFF">
        <w:trPr>
          <w:trHeight w:val="575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8C5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CA3A" w14:textId="77777777" w:rsid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Produksi dan Produktivitas Peternakan</w:t>
            </w:r>
          </w:p>
          <w:p w14:paraId="09A63A3A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700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Angka Kelahiran Sapi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95C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005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AAB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39E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C7C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0E8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367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FC3F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29E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661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4579E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70</w:t>
            </w:r>
          </w:p>
        </w:tc>
      </w:tr>
      <w:tr w:rsidR="00087E81" w:rsidRPr="00423D76" w14:paraId="2CAD3A36" w14:textId="77777777" w:rsidTr="000B5BFF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8BFFA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A684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4CB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Calving Interval (bulan)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3D3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1EC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CAE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ABE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884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9B4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100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31A3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730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102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A99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</w:t>
            </w:r>
          </w:p>
        </w:tc>
      </w:tr>
      <w:tr w:rsidR="00087E81" w:rsidRPr="00423D76" w14:paraId="2BC45AB4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0C9EE51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61E4200F" w14:textId="77777777" w:rsidR="008107A7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  <w:p w14:paraId="06BED453" w14:textId="77777777" w:rsid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14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Perkebunan Terhadap Perekonomian Daerah</w:t>
            </w:r>
          </w:p>
          <w:p w14:paraId="46C8458D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C211F0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Kontibusi Lapangan Usaha Sub. Sektor Perkebunan Terhadap PDRB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D2C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7BC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3B5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2FD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D2E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BD4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AF0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7B2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4D1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BDC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2A8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98A5794" w14:textId="77777777" w:rsidTr="000B5BFF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872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B6BE" w14:textId="77777777" w:rsidR="00423D76" w:rsidRPr="00423D76" w:rsidRDefault="00423D76" w:rsidP="008107A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Produksi Perkebunan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785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Produksi Komoditi Perkebunan (karet)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130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B09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2BE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52F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406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2FF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14C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FE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083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1BB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F6A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6C458EC1" w14:textId="77777777" w:rsidTr="000B5BFF">
        <w:trPr>
          <w:trHeight w:val="6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4EA17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5C7E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733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Produksi Komoditi Perkebunan (kelapa sawit)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CD9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CDB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66E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971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374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590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A71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503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F13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F33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508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241B899E" w14:textId="77777777" w:rsidTr="000B5BFF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826D09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DD3E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126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Produksi Komoditi Perkebunan (kakao)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7FA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6CF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87B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49A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55A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BF6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ED8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E10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6CD7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098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40F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8E044D8" w14:textId="77777777" w:rsidTr="000B5BFF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B4139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204D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A3D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Produksi Komoditi Perkebunan (Lada)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A52F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6C4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EA3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B38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F5B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3A8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5C9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5AF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1D8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AA8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82E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637D5146" w14:textId="77777777" w:rsidTr="000B5BFF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DD349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F4F91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426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Produksi Komoditi Perkebunan (Kelapa)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ED6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06F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736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986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549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39A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D87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143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4FC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479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1BE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7B94A230" w14:textId="77777777" w:rsidTr="000B5BFF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3E62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0A24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8EA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Produksi komoditas perkebunan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94A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E70B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5E07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D90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EBAA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6B5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E96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1DD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79A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C11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C92174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90</w:t>
            </w:r>
          </w:p>
        </w:tc>
      </w:tr>
      <w:tr w:rsidR="00087E81" w:rsidRPr="00423D76" w14:paraId="055038C3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F4A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2543" w14:textId="77777777" w:rsid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Mitigasi Emisi Gas Rumah Kaca Sektor Perkebunan</w:t>
            </w:r>
          </w:p>
          <w:p w14:paraId="0E9BEBF5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C83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penurunan emisi sektor perkebunan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678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854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EF8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FBE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3E5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4C8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7E0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D79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6C9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865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014669A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51EEDD30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457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D2A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Pembinaan dan Pengawasan Usaha Perkebunan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401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Perusahaan yang dibina dan diawasi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69A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077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DA8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9B1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0C6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FB6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51E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B5F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4F1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41E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9B7F99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27739D6E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51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FEA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Mutu Dan Pemasaran Hasil Perkebunan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97F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Jumlah Produk Perkebunan yang </w:t>
            </w: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bersertifikat SNI (Produk)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D0F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E6C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145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E3D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B28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71F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C0C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BCD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B48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E1AE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1BBA9F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</w:t>
            </w:r>
          </w:p>
        </w:tc>
      </w:tr>
      <w:tr w:rsidR="00087E81" w:rsidRPr="00423D76" w14:paraId="5669D0C9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96B49B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3F8F47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15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Perikanan Terhadap Perekonomian Daerah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0C8198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Kontibusi Lapangan Usaha Sub. Sektor Perikanan Terhadap PDRB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34A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C86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D41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FEED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67D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1E2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E52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113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6BD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747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D36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7A077495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9BF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309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pengembangan perikanan tangkap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E7B9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Produksi Perikanan Tangkap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AAB9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157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BDB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F72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9AC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086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58A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3588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21C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07B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F4EBD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</w:t>
            </w:r>
          </w:p>
        </w:tc>
      </w:tr>
      <w:tr w:rsidR="00087E81" w:rsidRPr="00423D76" w14:paraId="4854446B" w14:textId="77777777" w:rsidTr="000B5BFF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792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C54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Pengembangan Produksi Budidaya dan Penguatan Daya Saing Produk Perikanan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152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Produksi Perikanan Budidaya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434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A08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566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A00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35D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8638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230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C0B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B274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F108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59B0D2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60</w:t>
            </w:r>
          </w:p>
        </w:tc>
      </w:tr>
      <w:tr w:rsidR="00087E81" w:rsidRPr="00423D76" w14:paraId="03D08830" w14:textId="77777777" w:rsidTr="000B5BFF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1A00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405C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8A3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Angka Konsumsi Ikan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365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C4E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F5C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036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4E2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AEB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C6A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A72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06C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825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59B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1036444E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455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2BB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Pengelolaan Ruang Laut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EBB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Kawasan Konservasi yang ditata menuju pengelolaan yang efektif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C79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B15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EC4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B2D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BC5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8A0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54C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655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644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845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B20B11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067DBE72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175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190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Penyediaan Benih Ikan dan Udang Unggulan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53D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Produksi Ketersediaan Benih Udang/Ikan Air Laut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517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634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2F3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BA8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6ADD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2BB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61A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F161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E1C9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C5A6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543D63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087E81" w:rsidRPr="00423D76" w14:paraId="0DBA0749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0FFD35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15A6AD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16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</w:t>
            </w: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Kontribusi Sektor Kehutanan Terhadap Perekonomian Daerah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4C2B97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Kontibusi Lapangan Usaha Sub. Sektor </w:t>
            </w: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Kehutanan Terhadap PDRB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0E20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959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598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C5A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5C9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937E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1DA0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15B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E4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8C2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831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546FDFC3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396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4C5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Perencanaan dan Pemanfaatan Hutan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34E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Realisasi Penerimaan PNBP Sektor Kehutanan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EAC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362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0F1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249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9DA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40B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B56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B2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561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75E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6B74E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087E81" w:rsidRPr="00423D76" w14:paraId="1A6ADC0A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17A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4284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Pengelolaan DAS dan RHL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C9A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tutupan lahan Meningkat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BD5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C33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04B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E1A3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FE1D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70E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6DE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961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27D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D02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22A437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087E81" w:rsidRPr="00423D76" w14:paraId="08DFCE46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1AC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8E5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Perlindungan dan KSDAE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A834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Kerusakan Hutan di Dalam Kawasan Hutan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D8B6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2D2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295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49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313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C4B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1B8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310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E19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5EB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155EFD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062B7E43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916F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E84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Penyuluhan, Pemberdayaan Masyarakat Hutan dan Perhutanan Sosial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C5A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Luas Kawasan Hutan Yang Dikelola Masyarakat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A98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531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A7D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B5D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4DE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454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391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023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C4F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E43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C63A7D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02F7D0A2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D9793E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B12BEC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17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Pendanaan Pembangunan Daerah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292E477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Persentase Peningkatan Pendapatan Daerah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724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4E3A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AA8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D8A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6AB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EB9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5ECC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92C4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F95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EAE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824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383CE87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B823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182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Perencanaan Dan Pengembangan Sumber Pendapatan Daerah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97B6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objek/sumber pendapatan baru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119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73B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431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918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255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FAF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8BB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1D6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147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538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EBCFEB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</w:t>
            </w:r>
          </w:p>
        </w:tc>
      </w:tr>
      <w:tr w:rsidR="00087E81" w:rsidRPr="00423D76" w14:paraId="5FCC4FD8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6296DF3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4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70AD47"/>
            <w:vAlign w:val="center"/>
            <w:hideMark/>
          </w:tcPr>
          <w:p w14:paraId="50FD45F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MISI 3: BERDAULAT DALAM MEMENUHI KEBUTUHAN INFRASTRUKTUR KEWILAYAHAN</w:t>
            </w: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4B6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826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C1A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9AD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803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CFF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241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9AD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EAB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09E4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4F2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175A6426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C200DC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4BD4BE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Tujuan 5: Meningkatkan Pemerataan Pelayanan Infrastruktur Dasar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D14E69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Gini (Gini Ratio)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A96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30E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90A1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7A2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544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27E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2D5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68C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668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0BC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B19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107A7" w:rsidRPr="00423D76" w14:paraId="124B8F45" w14:textId="77777777" w:rsidTr="000B5BFF">
        <w:trPr>
          <w:trHeight w:val="6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A71AB25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01C0BB62" w14:textId="65BF6BC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9E14D35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18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Aksesibilitas Wilayah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35BC359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Jumlah Penumpang Yang Terlayani (Orang)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F6AF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1911B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8AA79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0D2D9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C871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6966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396E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26D3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3BD9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1F3D0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2F55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107A7" w:rsidRPr="00423D76" w14:paraId="65F13D0E" w14:textId="77777777" w:rsidTr="000B5BFF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77C4172A" w14:textId="12037A25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9B14F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6D3E3EA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Jumlah Barang (Ton)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5509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099D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D9F3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1A51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6380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09AD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2C6E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5818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26C49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DEA5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4DA4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567ED89F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2FE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A23D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Pengendalian dan Pengamanan Lalu Lintas Angkutan Jalan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E3D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Kecelakaan Lalu Lintas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753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7F9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F3A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930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0383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B8A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9F4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70A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BF8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A59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915BE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087E81" w:rsidRPr="00423D76" w14:paraId="63FD2356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3EB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4B4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Pembangunan Prasarana Transportasi Laut dan SDP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5629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dan kapasitas prasarana perhubungan laut dan SDP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3B8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6CC0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6A3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E480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124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108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B42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5E0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39E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D4F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405F7B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2D0F8FB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01417DC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881EA9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19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Konetivitas Antar Kawasan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B128E4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Jumlah Kawasan Strategis Provinsi Yang Terhubung Dengan Kawasan </w:t>
            </w: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Sentra Produksi (Kawasan)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5DA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D9A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D8A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314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08A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463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72E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81C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66D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C414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58F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789037A4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907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486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Pembangunan Jalan dan Jembatan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228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Tingkat kemantapan jalan provinsi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AA9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789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BCE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E28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16C5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358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6A2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67A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894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DB1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29CEAB5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</w:t>
            </w:r>
          </w:p>
        </w:tc>
      </w:tr>
      <w:tr w:rsidR="008107A7" w:rsidRPr="00423D76" w14:paraId="40D08C7D" w14:textId="77777777" w:rsidTr="000B5BFF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07E6AB93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3750DFE0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4FB38544" w14:textId="34A95411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50C50C1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20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Fungsi Pelayanan Infrastruktur Sumber Daya Air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482C7CB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Cakupan layanan air minum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7BC2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801E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D30A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2629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D2B9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0F9F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2FE4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EB3C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397B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17F9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81B4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107A7" w:rsidRPr="00423D76" w14:paraId="52945E27" w14:textId="77777777" w:rsidTr="000B5BFF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1BAA76CC" w14:textId="22D60766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C2C59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35E5409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Luas lahan pertanian yang beririgasi (Ha)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A0EE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A51F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8E39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F334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EB34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1784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CC77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BCD6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1BC8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B0C7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BC80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8107A7" w:rsidRPr="00423D76" w14:paraId="4A6EF6AE" w14:textId="77777777" w:rsidTr="000B5BFF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0ECEE56" w14:textId="24B40C33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02FDC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CB8E3DD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Luas genangan banjir perkotaan (Ha)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600F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2A4B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490C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4E56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388C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1DA4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7DAB1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DA865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FA58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B8AA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4286" w14:textId="77777777" w:rsidR="008107A7" w:rsidRPr="00423D76" w:rsidRDefault="008107A7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426DD79A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A4F8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A7BA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Pengelolaan Sumber Daya Air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E48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Kapasitas Air Baku (L/detik)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A7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497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AA6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F5E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39F9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9F4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3EF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F54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681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A57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23E130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087E81" w:rsidRPr="00423D76" w14:paraId="3E701342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0EC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CE5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Pembangunan Infrastruktur Keciptakaryaan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EEF1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Cakupan layanan Air Minum Perpipaan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7FD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873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057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907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CE1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F59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9D0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2DB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C2B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5B3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999702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60</w:t>
            </w:r>
          </w:p>
        </w:tc>
      </w:tr>
      <w:tr w:rsidR="00087E81" w:rsidRPr="00423D76" w14:paraId="34D9AD59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C9FA05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2D63F5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21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Menurunnya Kawasan Kumuh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04970A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Luas Kawasan Kumuh (Ha)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AF4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4DF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F88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962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2FF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684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540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36C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A28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B36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F2B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29EEC52D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ED8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FE61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Pembangunan Perumahan dan Kawasan Permukiman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9AC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Rumah Tidak Layak Huni (Unit)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2EA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108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322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1E7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919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451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76A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46C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E19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61DA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35BCE01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</w:t>
            </w:r>
          </w:p>
        </w:tc>
      </w:tr>
      <w:tr w:rsidR="00087E81" w:rsidRPr="00423D76" w14:paraId="769F88C7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480F26D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852CC1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22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Terpenuhinya Kebutuhan Energi Daerah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6B6D80F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Rasio Elektrifikasi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D34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2A8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1C3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330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BDE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2F4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714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B87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6B6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252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3CD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025ECB76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F37B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90B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Diversifikasi Energi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AF6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pemanfaatan EBT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D45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5A93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43A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18A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FD2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B0F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CDA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31A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8CC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248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285641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087E81" w:rsidRPr="00423D76" w14:paraId="0B4DCDD2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2B6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2D5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Pengembangan Ketenagalistrikan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374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KK Berlistrik (KK)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B9C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C63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B57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EBD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B87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C3F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861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2D3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83A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033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B9C03E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</w:t>
            </w:r>
          </w:p>
        </w:tc>
      </w:tr>
      <w:tr w:rsidR="00087E81" w:rsidRPr="00423D76" w14:paraId="1EF9F2E2" w14:textId="77777777" w:rsidTr="000B5BFF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42DDA72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70AD47"/>
            <w:vAlign w:val="center"/>
            <w:hideMark/>
          </w:tcPr>
          <w:p w14:paraId="4C62C0B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MISI 4: BERDAULAT DALAM PENGELOLAAN SUMBER DAYA ALAM BERKELANJUTAN</w:t>
            </w: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DB4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099E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9A8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CB7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645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CB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7D3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B79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0B6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19D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D3E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656D9B9B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5E77C2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D455537" w14:textId="77777777" w:rsid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Tujuan 6: Meningkatkan Kualitas Lingkungan Hidup</w:t>
            </w:r>
          </w:p>
          <w:p w14:paraId="4C93AD67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870275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Kualitas Lingkungan Hidup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86D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4D4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CC4A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09A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E9B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0B3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499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0A3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9D9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897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917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31A5F994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8F7828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27E303E9" w14:textId="77777777" w:rsid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23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Menurunnya Emisi Gas Rumah Kaca (GRK)</w:t>
            </w:r>
          </w:p>
          <w:p w14:paraId="0A57E44B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68DDC3E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Persentase Penurunan Emisi Dari BAU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204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0A5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28F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17A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104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4CA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D94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1F0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81B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6DC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11E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29B0FEE9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65C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5F6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Pengendalian Pencemaran Lingkungan Hidup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8E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Indeks Pencemaran Lingkungan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34C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CEB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6E0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344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359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5219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975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7C8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84F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A2F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1DD64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60</w:t>
            </w:r>
          </w:p>
        </w:tc>
      </w:tr>
      <w:tr w:rsidR="00087E81" w:rsidRPr="00423D76" w14:paraId="1E46F683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0A3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893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Tata Lingkungan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ACA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 aksi mitigasi perubahan iklim yang diinventarisasi dan di PEP kan (aksi)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0F4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445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181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1DF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F714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A81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A17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94A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4BA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E05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047883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1BBEE3EB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36BD31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8202B93" w14:textId="77777777" w:rsid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24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Ketangguhan Menghadapi Bencana</w:t>
            </w:r>
          </w:p>
          <w:p w14:paraId="7A8CCD9F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6B9518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Resiko Bencana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C98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912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D0C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D6F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6AD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6FA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523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A52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697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DED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BBC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2C2D9C2D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819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5CA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Tanggap Darurat Penanggulangan Bencana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F6E4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Peningkatan Responsif Mandiri Daerah dalam Penanganan Bencana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82C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345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0B73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27E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929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002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9D3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D27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313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B22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1DA3B9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80</w:t>
            </w:r>
          </w:p>
        </w:tc>
      </w:tr>
      <w:tr w:rsidR="00087E81" w:rsidRPr="00423D76" w14:paraId="49D6E45F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D46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057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Pencegahan dan kesiapsiagaan Penanggulangan Bencana Daerah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2AE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desa/kelurahan tangguh bencana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BDD5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7BB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1A4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3CB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A05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8A2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558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22C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A97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7E1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A72313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80</w:t>
            </w:r>
          </w:p>
        </w:tc>
      </w:tr>
      <w:tr w:rsidR="00087E81" w:rsidRPr="00423D76" w14:paraId="5A8CF443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5403DEB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B19CED2" w14:textId="77777777" w:rsid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25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Kinerja </w:t>
            </w: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Penyelengaraan Penataan Ruang</w:t>
            </w:r>
          </w:p>
          <w:p w14:paraId="3384C46A" w14:textId="77777777" w:rsidR="008107A7" w:rsidRPr="00423D76" w:rsidRDefault="008107A7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76FE27D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Skoring Penyelengaraan </w:t>
            </w: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Penataan Ruang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8FE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E71F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7FD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B31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79B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F45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7BF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6C1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C09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367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DDC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7BCE09C8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92A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8C4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Penyelenggaraan Penataan Ruang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57D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Kesesuaian RTRW Provinsi dengan RTRW Kabupaten/Kota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70A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99D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C6B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2CC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AC8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644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ACB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0B7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173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5E8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62BDD1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</w:t>
            </w:r>
          </w:p>
        </w:tc>
      </w:tr>
      <w:tr w:rsidR="00087E81" w:rsidRPr="00423D76" w14:paraId="46031934" w14:textId="77777777" w:rsidTr="000B5BFF">
        <w:trPr>
          <w:trHeight w:val="57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14:paraId="2A5A279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70AD47"/>
            <w:vAlign w:val="center"/>
            <w:hideMark/>
          </w:tcPr>
          <w:p w14:paraId="5FAE392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MISI 5: BERDAULAT DALAM MEWUJUDKAN BIROKRASI PEMERINTAHAN YANG BERSIH, PROFESIONAL, DAN BERORIENTASI PELAYANAN PUBLIK</w:t>
            </w:r>
          </w:p>
        </w:tc>
        <w:tc>
          <w:tcPr>
            <w:tcW w:w="9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70D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187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172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D93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6AA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069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0BA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BB8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3D43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72E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FC7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03761AEA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FEAADA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915416D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Tujuan 7: Mewujudkan Birokrasi Pemerintahan Yang Bersih, Profesional, Dan Berorientasi Pelayanan Publik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F7BD760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Reformasi Birokrasi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637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24D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777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F9E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0AE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E5F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0043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647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F31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30A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C0E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205F21F0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64F330F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60A94E4A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26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Terwujudnya Birokrasi Yang Efektif Dan Efesien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A2D445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Nilai Akuntabilitas Kinerja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FD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6CA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1EB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8EE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BED4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3B5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740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9D3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25C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C78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0CE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10591F1F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5CA5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DA8C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Penguatan Akuntabilitas Kinerja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36CD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Nilai Akuntabilitas Kinerja Perangkat daerah yang memperoleh predikat minimal B (Baik)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3FB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641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C12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36E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3E2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058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33A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9A8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3FD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C7B7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8FA2B3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</w:t>
            </w:r>
          </w:p>
        </w:tc>
      </w:tr>
      <w:tr w:rsidR="00087E81" w:rsidRPr="00423D76" w14:paraId="28019106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B3F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E98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Penguatan Kelembagaan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F7F3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PD yang dibentuk sesuai dengan norma, standar prosedur dan kriteria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1FC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3B4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39A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A97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C55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D63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0425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EFB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6A7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1E4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5B8B7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40</w:t>
            </w:r>
          </w:p>
        </w:tc>
      </w:tr>
      <w:tr w:rsidR="00087E81" w:rsidRPr="00423D76" w14:paraId="2DAEC1B7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49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082D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Perencanaan Pembangunan Daerah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88F5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Presentase program kegiatan dalam dokumen perencanaan yang dilaksanakan melalui dokumen anggaran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D3F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07C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E44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B40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757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5F0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895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E90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BF9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862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5A84A4A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100</w:t>
            </w:r>
          </w:p>
        </w:tc>
      </w:tr>
      <w:tr w:rsidR="00087E81" w:rsidRPr="00423D76" w14:paraId="0C5BA12E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244A51C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23070B9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27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Terwujudnya Birokrasi Yang Memiliki Pelayanan Publik Berkualitas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276147D8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Skor Kepuasan Masyarakat (SKM)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ECC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864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F7D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BB71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912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5E4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9C8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61E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B9D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BF5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D3C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5D0D5413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242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8A3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Peningkatan Pelayanan Publik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59B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Perangkat Daerah yang telah melaksanakan survey kepuasan masyarakat (SKM) sesuai standar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CE1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2CB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17B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38D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D2F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F1F2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BEC3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14C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FAB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219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30189B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70</w:t>
            </w:r>
          </w:p>
        </w:tc>
      </w:tr>
      <w:tr w:rsidR="00087E81" w:rsidRPr="00423D76" w14:paraId="45751C3D" w14:textId="77777777" w:rsidTr="000B5BFF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3CE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9E1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Penataan Tata Laksana Pemerintahan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B91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Persentase Perangkat Daerah yang menyusun SOP sesuai ketentuan/aturan (%)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6DF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6E1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993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4D7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B0C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FD3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DF5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63C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56A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451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0966A3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087E81" w:rsidRPr="00423D76" w14:paraId="45C84ED0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37B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1C02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Pengembangan Komunikasi, Informasi dan Media Massa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38DE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Indeks Sistem Pemerintahan Berbasis Elektronik (SPBE)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62B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8D3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AAE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7E8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3C5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7380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E18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8ED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169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619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2F046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60</w:t>
            </w:r>
          </w:p>
        </w:tc>
      </w:tr>
      <w:tr w:rsidR="00087E81" w:rsidRPr="00423D76" w14:paraId="6178A87E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14:paraId="30845D4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60FB2CD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28 :</w:t>
            </w:r>
            <w:proofErr w:type="gramEnd"/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Terwujudnya Birokrasi Yang Bersih Dan Akuntabel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EF4B304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Tingkat Maturitas Sistem Pengawasan Intern Pemerintah (SPIP) Pemda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51A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670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C005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693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38C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030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660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159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5B21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69C7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E03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87E81" w:rsidRPr="00423D76" w14:paraId="49737A16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CAC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234B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Program peningkatan profesionalisme </w:t>
            </w: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tenaga pemeriksa dan aparatur pengawasan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C1CD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 xml:space="preserve">Level kapasitas APIP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88E1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C41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10C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872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830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EB7F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461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FFB2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43B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1E4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0D25E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</w:t>
            </w:r>
          </w:p>
        </w:tc>
      </w:tr>
      <w:tr w:rsidR="00087E81" w:rsidRPr="00423D76" w14:paraId="29518288" w14:textId="77777777" w:rsidTr="000B5BFF">
        <w:trPr>
          <w:trHeight w:val="6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8B29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96AF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Program pencegahan dan pemberantasan KKN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9BE7" w14:textId="77777777" w:rsidR="00423D76" w:rsidRPr="00423D76" w:rsidRDefault="00423D76" w:rsidP="00423D76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Hasil Penilaian Integritas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CF13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E3CB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BF0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73E6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031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5118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CC3A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A3FC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EF5D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7D14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E074E3E" w14:textId="77777777" w:rsidR="00423D76" w:rsidRPr="00423D76" w:rsidRDefault="00423D76" w:rsidP="00423D76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23D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20C98FAC" w14:textId="77777777" w:rsidR="00AF57FF" w:rsidRDefault="00AF57FF">
      <w:pPr>
        <w:rPr>
          <w:rFonts w:ascii="Times New Roman" w:eastAsia="Times New Roman" w:hAnsi="Times New Roman" w:cs="Times New Roman"/>
        </w:rPr>
      </w:pPr>
    </w:p>
    <w:p w14:paraId="1818CF53" w14:textId="77777777" w:rsidR="006625C3" w:rsidRDefault="006625C3">
      <w:pPr>
        <w:rPr>
          <w:rFonts w:ascii="Times New Roman" w:eastAsia="Times New Roman" w:hAnsi="Times New Roman" w:cs="Times New Roman"/>
        </w:rPr>
      </w:pPr>
    </w:p>
    <w:p w14:paraId="3501E8D8" w14:textId="69ADF10F" w:rsidR="00EB3273" w:rsidRDefault="00EB3273" w:rsidP="00EB3273">
      <w:pPr>
        <w:jc w:val="center"/>
        <w:rPr>
          <w:rFonts w:ascii="Times New Roman" w:eastAsia="Times New Roman" w:hAnsi="Times New Roman" w:cs="Times New Roman"/>
          <w:b/>
        </w:rPr>
      </w:pPr>
      <w:r w:rsidRPr="00093BF7">
        <w:rPr>
          <w:rFonts w:ascii="Times New Roman" w:eastAsia="Times New Roman" w:hAnsi="Times New Roman" w:cs="Times New Roman"/>
          <w:b/>
        </w:rPr>
        <w:t xml:space="preserve">TABEL </w:t>
      </w:r>
      <w:r w:rsidR="00967639">
        <w:rPr>
          <w:rFonts w:ascii="Times New Roman" w:eastAsia="Times New Roman" w:hAnsi="Times New Roman" w:cs="Times New Roman"/>
          <w:b/>
        </w:rPr>
        <w:t>4.1.1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3127EB1D" w14:textId="254E86E7" w:rsidR="00EB3273" w:rsidRDefault="00EB3273" w:rsidP="00EB3273">
      <w:pPr>
        <w:jc w:val="center"/>
        <w:rPr>
          <w:rFonts w:ascii="Times New Roman" w:eastAsia="Times New Roman" w:hAnsi="Times New Roman" w:cs="Times New Roman"/>
          <w:b/>
        </w:rPr>
      </w:pPr>
      <w:r w:rsidRPr="00093BF7">
        <w:rPr>
          <w:rFonts w:ascii="Times New Roman" w:eastAsia="Times New Roman" w:hAnsi="Times New Roman" w:cs="Times New Roman"/>
          <w:b/>
        </w:rPr>
        <w:t>REKAPITULASI KESESUAIAN PROGRAM PRIORITAS PROVINSI DI KABUPATEN/KOTA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2372D68A" w14:textId="77777777" w:rsidR="00EB3273" w:rsidRDefault="00EB3273" w:rsidP="00EB3273">
      <w:pPr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2632"/>
        <w:gridCol w:w="950"/>
        <w:gridCol w:w="992"/>
        <w:gridCol w:w="1177"/>
        <w:gridCol w:w="776"/>
        <w:gridCol w:w="1265"/>
        <w:gridCol w:w="1275"/>
      </w:tblGrid>
      <w:tr w:rsidR="00EB3273" w:rsidRPr="00BF3E1A" w14:paraId="7EB44B80" w14:textId="77777777" w:rsidTr="00EB3273">
        <w:trPr>
          <w:trHeight w:val="576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D9029" w14:textId="77777777" w:rsidR="00EB3273" w:rsidRPr="00BF3E1A" w:rsidRDefault="00EB3273" w:rsidP="00F5069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38DC" w14:textId="77777777" w:rsidR="00EB3273" w:rsidRPr="00BF3E1A" w:rsidRDefault="00EB3273" w:rsidP="00F5069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Misi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1F9BB" w14:textId="77777777" w:rsidR="00EB3273" w:rsidRPr="00BF3E1A" w:rsidRDefault="00EB3273" w:rsidP="00F5069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Misi 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626A" w14:textId="77777777" w:rsidR="00EB3273" w:rsidRPr="00BF3E1A" w:rsidRDefault="00EB3273" w:rsidP="00F5069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Misi 3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2A10" w14:textId="77777777" w:rsidR="00EB3273" w:rsidRPr="00BF3E1A" w:rsidRDefault="00EB3273" w:rsidP="00F5069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Misi 4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9270" w14:textId="77777777" w:rsidR="00EB3273" w:rsidRPr="00BF3E1A" w:rsidRDefault="00EB3273" w:rsidP="00F5069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Misi 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985F" w14:textId="77777777" w:rsidR="00EB3273" w:rsidRPr="00BF3E1A" w:rsidRDefault="00EB3273" w:rsidP="00F5069C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Jumlah</w:t>
            </w:r>
          </w:p>
        </w:tc>
      </w:tr>
      <w:tr w:rsidR="00EB3273" w:rsidRPr="00BF3E1A" w14:paraId="48582EE9" w14:textId="77777777" w:rsidTr="00EB3273">
        <w:trPr>
          <w:trHeight w:val="300"/>
          <w:jc w:val="center"/>
        </w:trPr>
        <w:tc>
          <w:tcPr>
            <w:tcW w:w="2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6948" w14:textId="77777777" w:rsidR="00EB3273" w:rsidRPr="00BF3E1A" w:rsidRDefault="00EB3273" w:rsidP="00F5069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Disesuaikan seluruh KabKota (100%)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47F0CBB1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7BC32BA6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096E8428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6FD0A7F4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14:paraId="32C82909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1F9A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</w:t>
            </w:r>
          </w:p>
        </w:tc>
      </w:tr>
      <w:tr w:rsidR="00EB3273" w:rsidRPr="00BF3E1A" w14:paraId="49123A4B" w14:textId="77777777" w:rsidTr="00EB3273">
        <w:trPr>
          <w:trHeight w:val="300"/>
          <w:jc w:val="center"/>
        </w:trPr>
        <w:tc>
          <w:tcPr>
            <w:tcW w:w="2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83EC" w14:textId="77777777" w:rsidR="00EB3273" w:rsidRPr="00BF3E1A" w:rsidRDefault="00EB3273" w:rsidP="00F5069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Disesuaikan beberapa Kab/Kota (10-90%)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2DE86C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3A6274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DFF992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763293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7F17C1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259A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47</w:t>
            </w:r>
          </w:p>
        </w:tc>
      </w:tr>
      <w:tr w:rsidR="00EB3273" w:rsidRPr="00BF3E1A" w14:paraId="54B9D14B" w14:textId="77777777" w:rsidTr="00EB3273">
        <w:trPr>
          <w:trHeight w:val="576"/>
          <w:jc w:val="center"/>
        </w:trPr>
        <w:tc>
          <w:tcPr>
            <w:tcW w:w="2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35AC" w14:textId="77777777" w:rsidR="00EB3273" w:rsidRPr="00BF3E1A" w:rsidRDefault="00EB3273" w:rsidP="00F5069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Tidak ada di Kab/Kota (0%)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23EECF0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FFFFFF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FFFFFF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3148AC7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FFFFFF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FFFFFF"/>
                <w:sz w:val="22"/>
                <w:szCs w:val="22"/>
              </w:rPr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61CDB19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FFFFFF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FFFFFF"/>
                <w:sz w:val="22"/>
                <w:szCs w:val="22"/>
              </w:rPr>
              <w:t>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C0E09A7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FFFFFF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FFFFFF"/>
                <w:sz w:val="22"/>
                <w:szCs w:val="22"/>
              </w:rPr>
              <w:t>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01950EA8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FFFFFF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FFFFFF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0558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</w:t>
            </w:r>
          </w:p>
        </w:tc>
      </w:tr>
      <w:tr w:rsidR="00EB3273" w:rsidRPr="00BF3E1A" w14:paraId="77A2A0DB" w14:textId="77777777" w:rsidTr="00EB3273">
        <w:trPr>
          <w:trHeight w:val="660"/>
          <w:jc w:val="center"/>
        </w:trPr>
        <w:tc>
          <w:tcPr>
            <w:tcW w:w="2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04C2" w14:textId="77777777" w:rsidR="00EB3273" w:rsidRPr="00BF3E1A" w:rsidRDefault="00EB3273" w:rsidP="00F5069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Program Prioritas Provinsi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7080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B93E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31B9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97AE0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A6BC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5F74" w14:textId="77777777" w:rsidR="00EB3273" w:rsidRPr="00BF3E1A" w:rsidRDefault="00EB3273" w:rsidP="00F5069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BF3E1A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70</w:t>
            </w:r>
          </w:p>
        </w:tc>
      </w:tr>
    </w:tbl>
    <w:p w14:paraId="32AA0BA5" w14:textId="77777777" w:rsidR="00EB3273" w:rsidRDefault="00EB3273" w:rsidP="00EB3273">
      <w:pPr>
        <w:jc w:val="center"/>
        <w:rPr>
          <w:rFonts w:ascii="Times New Roman" w:eastAsia="Times New Roman" w:hAnsi="Times New Roman" w:cs="Times New Roman"/>
        </w:rPr>
        <w:sectPr w:rsidR="00EB3273" w:rsidSect="00BF3E1A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6F99810A" w14:textId="7E470012" w:rsidR="00AF57FF" w:rsidRDefault="002A466B" w:rsidP="00BD7883">
      <w:pPr>
        <w:spacing w:line="360" w:lineRule="auto"/>
        <w:ind w:left="567" w:firstLine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Pada</w:t>
      </w:r>
      <w:r w:rsidR="00B01F3C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data</w:t>
      </w:r>
      <w:r w:rsidR="00BD7883">
        <w:rPr>
          <w:rFonts w:ascii="Arial" w:eastAsia="Times New Roman" w:hAnsi="Arial" w:cs="Arial"/>
        </w:rPr>
        <w:t xml:space="preserve"> tabel kesesuaian pelaksanaan program prioritas Provinsi dan Kabupaten Kota diatas, dapat dijelaskan </w:t>
      </w:r>
      <w:proofErr w:type="gramStart"/>
      <w:r w:rsidR="00BD7883">
        <w:rPr>
          <w:rFonts w:ascii="Arial" w:eastAsia="Times New Roman" w:hAnsi="Arial" w:cs="Arial"/>
        </w:rPr>
        <w:t>bahwa :</w:t>
      </w:r>
      <w:proofErr w:type="gramEnd"/>
      <w:r w:rsidR="00BD7883">
        <w:rPr>
          <w:rFonts w:ascii="Arial" w:eastAsia="Times New Roman" w:hAnsi="Arial" w:cs="Arial"/>
        </w:rPr>
        <w:t xml:space="preserve"> </w:t>
      </w:r>
    </w:p>
    <w:p w14:paraId="67EA51B6" w14:textId="2BC5CC35" w:rsidR="00BD7883" w:rsidRDefault="00BD7883" w:rsidP="00BD7883">
      <w:pPr>
        <w:pStyle w:val="ListParagraph"/>
        <w:numPr>
          <w:ilvl w:val="0"/>
          <w:numId w:val="4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Hanya terdapat 6 program prioritas </w:t>
      </w:r>
      <w:r w:rsidR="00D01C41">
        <w:rPr>
          <w:rFonts w:ascii="Arial" w:eastAsia="Times New Roman" w:hAnsi="Arial" w:cs="Arial"/>
        </w:rPr>
        <w:t xml:space="preserve">dalam RPJMD </w:t>
      </w:r>
      <w:r w:rsidR="00BF3E5F">
        <w:rPr>
          <w:rFonts w:ascii="Arial" w:eastAsia="Times New Roman" w:hAnsi="Arial" w:cs="Arial"/>
        </w:rPr>
        <w:t>Provinsi yang</w:t>
      </w:r>
      <w:r>
        <w:rPr>
          <w:rFonts w:ascii="Arial" w:eastAsia="Times New Roman" w:hAnsi="Arial" w:cs="Arial"/>
        </w:rPr>
        <w:t xml:space="preserve"> 100% dilaksanakan oleh seluruh Kabupaten/Kota. </w:t>
      </w:r>
    </w:p>
    <w:p w14:paraId="71DEADC2" w14:textId="1D3030F2" w:rsidR="00BD7883" w:rsidRDefault="00F83F48" w:rsidP="00BD7883">
      <w:pPr>
        <w:pStyle w:val="ListParagraph"/>
        <w:numPr>
          <w:ilvl w:val="0"/>
          <w:numId w:val="4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Terdapat 47 program prioritas dalam RPJMD Provinsi yang hanya dijalankan sebagian atau tidak seluruh Kabupaten/Kota. </w:t>
      </w:r>
    </w:p>
    <w:p w14:paraId="5CD28596" w14:textId="3DD14054" w:rsidR="00F83F48" w:rsidRDefault="00F83F48" w:rsidP="00BD7883">
      <w:pPr>
        <w:pStyle w:val="ListParagraph"/>
        <w:numPr>
          <w:ilvl w:val="0"/>
          <w:numId w:val="4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Terdapat 17 program prioritas dalam RPJMD Provinsi yang sama sekali tidak dijalankan di seluruh Kabupaten/Kota.</w:t>
      </w:r>
    </w:p>
    <w:p w14:paraId="135BA4E2" w14:textId="3F1C2B14" w:rsidR="00F83F48" w:rsidRDefault="00D80288" w:rsidP="00BD7883">
      <w:pPr>
        <w:pStyle w:val="ListParagraph"/>
        <w:numPr>
          <w:ilvl w:val="0"/>
          <w:numId w:val="4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Sedangkan bila dilihat berdasarkan pembagian misi dalam RPJMD Provinsi, antara </w:t>
      </w:r>
      <w:proofErr w:type="gramStart"/>
      <w:r>
        <w:rPr>
          <w:rFonts w:ascii="Arial" w:eastAsia="Times New Roman" w:hAnsi="Arial" w:cs="Arial"/>
        </w:rPr>
        <w:t>lain :</w:t>
      </w:r>
      <w:proofErr w:type="gramEnd"/>
      <w:r>
        <w:rPr>
          <w:rFonts w:ascii="Arial" w:eastAsia="Times New Roman" w:hAnsi="Arial" w:cs="Arial"/>
        </w:rPr>
        <w:t xml:space="preserve"> </w:t>
      </w:r>
    </w:p>
    <w:p w14:paraId="39AD0EC3" w14:textId="77D5D363" w:rsidR="00D80288" w:rsidRDefault="00D80288" w:rsidP="00D8028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Misi </w:t>
      </w:r>
      <w:proofErr w:type="gramStart"/>
      <w:r>
        <w:rPr>
          <w:rFonts w:ascii="Arial" w:eastAsia="Times New Roman" w:hAnsi="Arial" w:cs="Arial"/>
        </w:rPr>
        <w:t>I :</w:t>
      </w:r>
      <w:proofErr w:type="gramEnd"/>
      <w:r>
        <w:rPr>
          <w:rFonts w:ascii="Arial" w:eastAsia="Times New Roman" w:hAnsi="Arial" w:cs="Arial"/>
        </w:rPr>
        <w:t xml:space="preserve"> terdapat 1 program prioritas yang dijalankan diseluruh Kabupaten/Kota; 16 program prioritas yang dijalankan pada beberapa atau sebagian Kabupaten/Kota; dan 6 program prioritas yang sama sekali tidak dijalankan di seluruh Kabupaten/Kota. </w:t>
      </w:r>
    </w:p>
    <w:p w14:paraId="16CB991C" w14:textId="1609DC8A" w:rsidR="00D80288" w:rsidRDefault="00D80288" w:rsidP="00D8028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Misi </w:t>
      </w:r>
      <w:proofErr w:type="gramStart"/>
      <w:r>
        <w:rPr>
          <w:rFonts w:ascii="Arial" w:eastAsia="Times New Roman" w:hAnsi="Arial" w:cs="Arial"/>
        </w:rPr>
        <w:t>II :</w:t>
      </w:r>
      <w:proofErr w:type="gramEnd"/>
      <w:r>
        <w:rPr>
          <w:rFonts w:ascii="Arial" w:eastAsia="Times New Roman" w:hAnsi="Arial" w:cs="Arial"/>
        </w:rPr>
        <w:t xml:space="preserve"> terdapat 2 program prioritas yang dijalankan diseluruh Kabupaten/Kota; 16 program prioritas yang dijalankan pada beberapa atau sebagian Kabupaten/Kota; dan 8 program prioritas yang sama sekali tidak dijalankan di seluruh Kabupaten/Kota. </w:t>
      </w:r>
    </w:p>
    <w:p w14:paraId="024515EE" w14:textId="50B54C6A" w:rsidR="00D80288" w:rsidRDefault="00D80288" w:rsidP="00D8028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Misi </w:t>
      </w:r>
      <w:proofErr w:type="gramStart"/>
      <w:r>
        <w:rPr>
          <w:rFonts w:ascii="Arial" w:eastAsia="Times New Roman" w:hAnsi="Arial" w:cs="Arial"/>
        </w:rPr>
        <w:t>III :</w:t>
      </w:r>
      <w:proofErr w:type="gramEnd"/>
      <w:r>
        <w:rPr>
          <w:rFonts w:ascii="Arial" w:eastAsia="Times New Roman" w:hAnsi="Arial" w:cs="Arial"/>
        </w:rPr>
        <w:t xml:space="preserve"> terdapat 2 program prioritas yang dijalankan diseluruh Kabupaten/Kota; 5 program prioritas yang dijalankan pada beberapa atau sebagian Kabupaten/Kota; dan 1 program prioritas yang sama sekali tidak dijalankan di seluruh Kabupaten/Kota.</w:t>
      </w:r>
    </w:p>
    <w:p w14:paraId="56416F46" w14:textId="5E9E82EF" w:rsidR="00D80288" w:rsidRDefault="00D80288" w:rsidP="00D8028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Misi </w:t>
      </w:r>
      <w:proofErr w:type="gramStart"/>
      <w:r>
        <w:rPr>
          <w:rFonts w:ascii="Arial" w:eastAsia="Times New Roman" w:hAnsi="Arial" w:cs="Arial"/>
        </w:rPr>
        <w:t>IV :</w:t>
      </w:r>
      <w:proofErr w:type="gramEnd"/>
      <w:r>
        <w:rPr>
          <w:rFonts w:ascii="Arial" w:eastAsia="Times New Roman" w:hAnsi="Arial" w:cs="Arial"/>
        </w:rPr>
        <w:t xml:space="preserve"> tidak terdapat program prioritas yang dijalankan diseluruh Kabupaten/Kota; 4 program prioritas yang dijalankan pada beberapa atau sebagian Kabupaten/Kota; dan 1 program prioritas yang sama sekali tidak dijalankan di seluruh Kabupaten/Kota.</w:t>
      </w:r>
    </w:p>
    <w:p w14:paraId="02120509" w14:textId="77340481" w:rsidR="00D80288" w:rsidRPr="002A466B" w:rsidRDefault="00D80288" w:rsidP="002A466B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Misi </w:t>
      </w:r>
      <w:proofErr w:type="gramStart"/>
      <w:r>
        <w:rPr>
          <w:rFonts w:ascii="Arial" w:eastAsia="Times New Roman" w:hAnsi="Arial" w:cs="Arial"/>
        </w:rPr>
        <w:t>V :</w:t>
      </w:r>
      <w:proofErr w:type="gramEnd"/>
      <w:r>
        <w:rPr>
          <w:rFonts w:ascii="Arial" w:eastAsia="Times New Roman" w:hAnsi="Arial" w:cs="Arial"/>
        </w:rPr>
        <w:t xml:space="preserve"> terdapat 1 program prioritas yang dijalankan diseluruh Kabupaten/Kota; 6 program prioritas yang dijalankan pada beberapa atau sebagian Kabupaten/Kota; dan 1 program prioritas yang sama </w:t>
      </w:r>
      <w:r w:rsidRPr="002A466B">
        <w:rPr>
          <w:rFonts w:ascii="Arial" w:eastAsia="Times New Roman" w:hAnsi="Arial" w:cs="Arial"/>
        </w:rPr>
        <w:t>sekali tidak dijalankan di seluruh Kabupaten/Kota.</w:t>
      </w:r>
    </w:p>
    <w:p w14:paraId="25123D19" w14:textId="77777777" w:rsidR="002A466B" w:rsidRDefault="002A466B" w:rsidP="002A466B">
      <w:pPr>
        <w:spacing w:line="360" w:lineRule="auto"/>
        <w:ind w:left="567" w:firstLine="851"/>
        <w:rPr>
          <w:rFonts w:ascii="Arial" w:eastAsia="Times New Roman" w:hAnsi="Arial" w:cs="Arial"/>
        </w:rPr>
      </w:pPr>
    </w:p>
    <w:p w14:paraId="6EF84861" w14:textId="6C8CE5E1" w:rsidR="00AF57FF" w:rsidRDefault="00D80288" w:rsidP="002A466B">
      <w:pPr>
        <w:spacing w:line="360" w:lineRule="auto"/>
        <w:ind w:left="567" w:firstLine="851"/>
        <w:jc w:val="both"/>
        <w:rPr>
          <w:rFonts w:ascii="Arial" w:eastAsia="Times New Roman" w:hAnsi="Arial" w:cs="Arial"/>
        </w:rPr>
      </w:pPr>
      <w:r w:rsidRPr="002A466B">
        <w:rPr>
          <w:rFonts w:ascii="Arial" w:eastAsia="Times New Roman" w:hAnsi="Arial" w:cs="Arial"/>
        </w:rPr>
        <w:t>Berdasa</w:t>
      </w:r>
      <w:r w:rsidR="002A466B">
        <w:rPr>
          <w:rFonts w:ascii="Arial" w:eastAsia="Times New Roman" w:hAnsi="Arial" w:cs="Arial"/>
        </w:rPr>
        <w:t xml:space="preserve">rkan gambaran diatas, sinergitas dan sinkronisasi perencanaan pembangunan yang seharusnya terbangun </w:t>
      </w:r>
      <w:r w:rsidR="00324827">
        <w:rPr>
          <w:rFonts w:ascii="Arial" w:eastAsia="Times New Roman" w:hAnsi="Arial" w:cs="Arial"/>
        </w:rPr>
        <w:t xml:space="preserve">mulai </w:t>
      </w:r>
      <w:r w:rsidR="002A466B">
        <w:rPr>
          <w:rFonts w:ascii="Arial" w:eastAsia="Times New Roman" w:hAnsi="Arial" w:cs="Arial"/>
        </w:rPr>
        <w:t xml:space="preserve">dari </w:t>
      </w:r>
      <w:r w:rsidR="00324827">
        <w:rPr>
          <w:rFonts w:ascii="Arial" w:eastAsia="Times New Roman" w:hAnsi="Arial" w:cs="Arial"/>
        </w:rPr>
        <w:t xml:space="preserve">tingkat </w:t>
      </w:r>
      <w:r w:rsidR="002A466B">
        <w:rPr>
          <w:rFonts w:ascii="Arial" w:eastAsia="Times New Roman" w:hAnsi="Arial" w:cs="Arial"/>
        </w:rPr>
        <w:t xml:space="preserve">Provinsi sampai dengan Kabupaten/Kota </w:t>
      </w:r>
      <w:r w:rsidR="00324827">
        <w:rPr>
          <w:rFonts w:ascii="Arial" w:eastAsia="Times New Roman" w:hAnsi="Arial" w:cs="Arial"/>
        </w:rPr>
        <w:t xml:space="preserve">belum berjalan dengan baik sehingga hal tersebut tentu </w:t>
      </w:r>
      <w:r w:rsidR="00324827">
        <w:rPr>
          <w:rFonts w:ascii="Arial" w:eastAsia="Times New Roman" w:hAnsi="Arial" w:cs="Arial"/>
        </w:rPr>
        <w:lastRenderedPageBreak/>
        <w:t xml:space="preserve">berdampak pada optimalisasi pencapaian target kinerja pembangunan yang telah ditentukan dalam RPJMD Provinsi Kalimantan Timur Tahun 2019 – 2024. </w:t>
      </w:r>
    </w:p>
    <w:p w14:paraId="784AE700" w14:textId="77777777" w:rsidR="00324827" w:rsidRPr="002A466B" w:rsidRDefault="00324827" w:rsidP="002A466B">
      <w:pPr>
        <w:spacing w:line="360" w:lineRule="auto"/>
        <w:ind w:left="567" w:firstLine="851"/>
        <w:jc w:val="both"/>
        <w:rPr>
          <w:rFonts w:ascii="Arial" w:eastAsia="Times New Roman" w:hAnsi="Arial" w:cs="Arial"/>
        </w:rPr>
      </w:pPr>
    </w:p>
    <w:p w14:paraId="10671269" w14:textId="2A251B2B" w:rsidR="00AF57FF" w:rsidRPr="006625C3" w:rsidRDefault="006625C3" w:rsidP="00E52108">
      <w:pPr>
        <w:pStyle w:val="ListParagraph"/>
        <w:numPr>
          <w:ilvl w:val="1"/>
          <w:numId w:val="3"/>
        </w:numPr>
        <w:spacing w:line="360" w:lineRule="auto"/>
        <w:ind w:left="567" w:hanging="567"/>
        <w:rPr>
          <w:rFonts w:ascii="Arial" w:eastAsia="Times New Roman" w:hAnsi="Arial" w:cs="Arial"/>
        </w:rPr>
      </w:pPr>
      <w:r w:rsidRPr="006625C3">
        <w:rPr>
          <w:rFonts w:ascii="Arial" w:eastAsia="Times New Roman" w:hAnsi="Arial" w:cs="Arial"/>
        </w:rPr>
        <w:t xml:space="preserve">Capaian Kinerja RPJMD Kabupaten/Kota </w:t>
      </w:r>
    </w:p>
    <w:p w14:paraId="29598B01" w14:textId="77777777" w:rsidR="002510E9" w:rsidRDefault="00E31DA6" w:rsidP="00F81F7A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Capaian kinerja RPJMD Kabupaten/Kota merupakan poin penting selanjutnya yang perlu dievaluasi karena merupakan bagian yang tidak terpisahkan dalam kaitannya dengan tingkat pencapaian kinerja RPJMD Provinsi Kalimantan Timur. Pencapaian kinerja yang baik ditingkat Kabupaten/Kota </w:t>
      </w:r>
      <w:r w:rsidR="00154555">
        <w:rPr>
          <w:rFonts w:ascii="Arial" w:eastAsia="Times New Roman" w:hAnsi="Arial" w:cs="Arial"/>
        </w:rPr>
        <w:t xml:space="preserve">berdampak positif pula pada pencapaian kinerja ditingkat Provinsi. </w:t>
      </w:r>
    </w:p>
    <w:p w14:paraId="31CEAD12" w14:textId="77777777" w:rsidR="007B7EFE" w:rsidRDefault="00154555" w:rsidP="00F81F7A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Untuk melihat capaian kinerja RPJMD Kabupaten/Kota </w:t>
      </w:r>
      <w:r w:rsidR="00967639">
        <w:rPr>
          <w:rFonts w:ascii="Arial" w:eastAsia="Times New Roman" w:hAnsi="Arial" w:cs="Arial"/>
        </w:rPr>
        <w:t xml:space="preserve">dapat dilihat </w:t>
      </w:r>
      <w:r w:rsidR="00813758">
        <w:rPr>
          <w:rFonts w:ascii="Arial" w:eastAsia="Times New Roman" w:hAnsi="Arial" w:cs="Arial"/>
        </w:rPr>
        <w:t xml:space="preserve">berdasarkan </w:t>
      </w:r>
      <w:r w:rsidR="00635405">
        <w:rPr>
          <w:rFonts w:ascii="Arial" w:eastAsia="Times New Roman" w:hAnsi="Arial" w:cs="Arial"/>
        </w:rPr>
        <w:t xml:space="preserve">data </w:t>
      </w:r>
      <w:r w:rsidR="00477BC8">
        <w:rPr>
          <w:rFonts w:ascii="Arial" w:eastAsia="Times New Roman" w:hAnsi="Arial" w:cs="Arial"/>
        </w:rPr>
        <w:t xml:space="preserve">realisasi </w:t>
      </w:r>
      <w:r w:rsidR="00813758">
        <w:rPr>
          <w:rFonts w:ascii="Arial" w:eastAsia="Times New Roman" w:hAnsi="Arial" w:cs="Arial"/>
        </w:rPr>
        <w:t>kinerja</w:t>
      </w:r>
      <w:r w:rsidR="00477BC8">
        <w:rPr>
          <w:rFonts w:ascii="Arial" w:eastAsia="Times New Roman" w:hAnsi="Arial" w:cs="Arial"/>
        </w:rPr>
        <w:t xml:space="preserve"> fisik dan keuangan </w:t>
      </w:r>
      <w:r w:rsidR="00832C66">
        <w:rPr>
          <w:rFonts w:ascii="Arial" w:eastAsia="Times New Roman" w:hAnsi="Arial" w:cs="Arial"/>
        </w:rPr>
        <w:t xml:space="preserve">tahunan (capaian kinerja RKPD Kabupaten/Kota semester I tahun 2019) </w:t>
      </w:r>
      <w:r w:rsidR="0094653C">
        <w:rPr>
          <w:rFonts w:ascii="Arial" w:eastAsia="Times New Roman" w:hAnsi="Arial" w:cs="Arial"/>
        </w:rPr>
        <w:t>yang tergambar pada diagram 4.2</w:t>
      </w:r>
      <w:r w:rsidR="007B7EFE">
        <w:rPr>
          <w:rFonts w:ascii="Arial" w:eastAsia="Times New Roman" w:hAnsi="Arial" w:cs="Arial"/>
        </w:rPr>
        <w:t xml:space="preserve"> berikut ini. </w:t>
      </w:r>
    </w:p>
    <w:p w14:paraId="100522FE" w14:textId="4506B9E2" w:rsidR="00343215" w:rsidRDefault="00343215" w:rsidP="00343215">
      <w:pPr>
        <w:pStyle w:val="ListParagraph"/>
        <w:spacing w:line="360" w:lineRule="auto"/>
        <w:ind w:left="567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Diagram 4.2</w:t>
      </w:r>
    </w:p>
    <w:p w14:paraId="301C3414" w14:textId="2E15EC0B" w:rsidR="00343215" w:rsidRDefault="00343215" w:rsidP="00343215">
      <w:pPr>
        <w:pStyle w:val="ListParagraph"/>
        <w:spacing w:line="360" w:lineRule="auto"/>
        <w:ind w:left="567" w:firstLine="851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Realisasi kinerja dan keuangan RKPD Kabupaten/Kota Semester I Tahun 2019</w:t>
      </w:r>
    </w:p>
    <w:p w14:paraId="6F2B907D" w14:textId="067B8C6A" w:rsidR="0001427F" w:rsidRDefault="0094653C" w:rsidP="00F81F7A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  <w:r w:rsidR="00343215" w:rsidRPr="00343215">
        <w:rPr>
          <w:rFonts w:ascii="Arial" w:eastAsia="Times New Roman" w:hAnsi="Arial" w:cs="Arial"/>
          <w:noProof/>
        </w:rPr>
        <mc:AlternateContent>
          <mc:Choice Requires="wpg">
            <w:drawing>
              <wp:inline distT="0" distB="0" distL="0" distR="0" wp14:anchorId="186D6FF0" wp14:editId="4CD7DB4E">
                <wp:extent cx="5448935" cy="3203575"/>
                <wp:effectExtent l="0" t="0" r="12065" b="0"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8935" cy="3203575"/>
                          <a:chOff x="0" y="0"/>
                          <a:chExt cx="8318500" cy="4914900"/>
                        </a:xfrm>
                      </wpg:grpSpPr>
                      <pic:pic xmlns:pic="http://schemas.openxmlformats.org/drawingml/2006/picture">
                        <pic:nvPicPr>
                          <pic:cNvPr id="3" name="Bagan 4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0" cy="4914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Kotak Teks 1"/>
                        <wps:cNvSpPr txBox="1">
                          <a:spLocks noChangeArrowheads="1"/>
                        </wps:cNvSpPr>
                        <wps:spPr bwMode="auto">
                          <a:xfrm>
                            <a:off x="5581983" y="1041032"/>
                            <a:ext cx="2025214" cy="99969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4EDF7F" w14:textId="77777777" w:rsidR="00501454" w:rsidRDefault="00501454" w:rsidP="00343215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 w:line="188" w:lineRule="exact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lang w:val="id-ID"/>
                                </w:rPr>
                                <w:t xml:space="preserve">CAPAIAN NASIONAL </w:t>
                              </w:r>
                            </w:p>
                            <w:p w14:paraId="5EE0D34B" w14:textId="77777777" w:rsidR="00501454" w:rsidRDefault="00501454" w:rsidP="00343215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 w:line="188" w:lineRule="exact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lang w:val="id-ID"/>
                                </w:rPr>
                                <w:t xml:space="preserve">37,72 (KINERJA) </w:t>
                              </w:r>
                            </w:p>
                            <w:p w14:paraId="7216BB03" w14:textId="77777777" w:rsidR="00501454" w:rsidRDefault="00501454" w:rsidP="00343215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 w:line="188" w:lineRule="exact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lang w:val="id-ID"/>
                                </w:rPr>
                                <w:t>29,97 (KEUANGAN)</w:t>
                              </w:r>
                            </w:p>
                          </w:txbxContent>
                        </wps:txbx>
                        <wps:bodyPr wrap="square" anchor="ctr">
                          <a:noAutofit/>
                        </wps:bodyPr>
                      </wps:wsp>
                      <wps:wsp>
                        <wps:cNvPr id="5" name="Kotak Teks 6">
                          <a:extLst>
                            <a:ext uri="{FF2B5EF4-FFF2-40B4-BE49-F238E27FC236}">
                              <a16:creationId xmlns:lc="http://schemas.openxmlformats.org/drawingml/2006/lockedCanvas" xmlns:a16="http://schemas.microsoft.com/office/drawing/2014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id="{2D1EB504-9A35-2840-8328-026FBE94CB7F}"/>
                            </a:ext>
                          </a:extLst>
                        </wps:cNvPr>
                        <wps:cNvSpPr txBox="1"/>
                        <wps:spPr>
                          <a:xfrm>
                            <a:off x="5456570" y="47326"/>
                            <a:ext cx="2025214" cy="99969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</wps:spPr>
                        <wps:txbx>
                          <w:txbxContent>
                            <w:p w14:paraId="4B2914B4" w14:textId="77777777" w:rsidR="00501454" w:rsidRDefault="00501454" w:rsidP="00343215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 w:line="188" w:lineRule="exact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lang w:val="id-ID"/>
                                </w:rPr>
                                <w:t xml:space="preserve">CAPAIAN PROVINSI </w:t>
                              </w:r>
                            </w:p>
                            <w:p w14:paraId="020C29AB" w14:textId="77777777" w:rsidR="00501454" w:rsidRDefault="00501454" w:rsidP="00343215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 w:line="188" w:lineRule="exact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lang w:val="id-ID"/>
                                </w:rPr>
                                <w:t xml:space="preserve">40,23 (KINERJA) </w:t>
                              </w:r>
                            </w:p>
                            <w:p w14:paraId="27A7244B" w14:textId="77777777" w:rsidR="00501454" w:rsidRDefault="00501454" w:rsidP="00343215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 w:line="188" w:lineRule="exact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lang w:val="id-ID"/>
                                </w:rPr>
                                <w:t>25,04 (KEUANGAN)</w:t>
                              </w:r>
                            </w:p>
                          </w:txbxContent>
                        </wps:txbx>
                        <wps:bodyPr wrap="square" anchor="ctr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6D6FF0" id="Group 1" o:spid="_x0000_s1026" style="width:429.05pt;height:252.25pt;mso-position-horizontal-relative:char;mso-position-vertical-relative:line" coordsize="8318500,491490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Bagan 4" o:spid="_x0000_s1027" type="#_x0000_t75" style="position:absolute;width:8318500;height:49149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R8&#10;CovCAAAA2gAAAA8AAABkcnMvZG93bnJldi54bWxEj0FrAjEUhO8F/0N4Qm81a6VlWY0ihRYPHtTV&#10;+2Pz3CxuXtZNjNt/bwpCj8PMfMMsVoNtRaTeN44VTCcZCOLK6YZrBcfy+y0H4QOyxtYxKfglD6vl&#10;6GWBhXZ33lM8hFokCPsCFZgQukJKXxmy6CeuI07e2fUWQ5J9LXWP9wS3rXzPsk9pseG0YLCjL0PV&#10;5XCzCvJqG6c387E71XF3yiOW1591qdTreFjPQQQawn/42d5oBTP4u5JugFw+AA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UfAqLwgAAANoAAAAPAAAAAAAAAAAAAAAAAJwCAABk&#10;cnMvZG93bnJldi54bWxQSwUGAAAAAAQABAD3AAAAiwMAAAAA&#10;">
                  <v:imagedata r:id="rId8" o:title=""/>
                  <o:lock v:ext="edit" aspectratio="f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Kotak Teks 1" o:spid="_x0000_s1028" type="#_x0000_t202" style="position:absolute;left:5581983;top:1041032;width:2025214;height:9996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OygYwgAA&#10;ANoAAAAPAAAAZHJzL2Rvd25yZXYueG1sRI9BawIxFITvQv9DeAVvmm0RLVuzSxEKXkSqLu3xsXlu&#10;FpOXdRN1/femUOhxmJlvmGU5OCuu1IfWs4KXaQaCuPa65UbBYf85eQMRIrJG65kU3ClAWTyNlphr&#10;f+Mvuu5iIxKEQ44KTIxdLmWoDTkMU98RJ+/oe4cxyb6RusdbgjsrX7NsLh22nBYMdrQyVJ92F6eg&#10;MmZTnY1eWPltDz92e15RNVdq/Dx8vIOINMT/8F97rRXM4PdKugGye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g7KBjCAAAA2gAAAA8AAAAAAAAAAAAAAAAAlwIAAGRycy9kb3du&#10;cmV2LnhtbFBLBQYAAAAABAAEAPUAAACGAwAAAAA=&#10;" fillcolor="red" stroked="f">
                  <v:textbox>
                    <w:txbxContent>
                      <w:p w14:paraId="1A4EDF7F" w14:textId="77777777" w:rsidR="00501454" w:rsidRDefault="00501454" w:rsidP="00343215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 w:line="188" w:lineRule="exact"/>
                          <w:jc w:val="center"/>
                          <w:textAlignment w:val="baseline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FFFFFF" w:themeColor="background1"/>
                            <w:kern w:val="24"/>
                            <w:lang w:val="id-ID"/>
                          </w:rPr>
                          <w:t xml:space="preserve">CAPAIAN NASIONAL </w:t>
                        </w:r>
                      </w:p>
                      <w:p w14:paraId="5EE0D34B" w14:textId="77777777" w:rsidR="00501454" w:rsidRDefault="00501454" w:rsidP="00343215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 w:line="188" w:lineRule="exact"/>
                          <w:jc w:val="center"/>
                          <w:textAlignment w:val="baseline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FFFFFF" w:themeColor="background1"/>
                            <w:kern w:val="24"/>
                            <w:lang w:val="id-ID"/>
                          </w:rPr>
                          <w:t xml:space="preserve">37,72 (KINERJA) </w:t>
                        </w:r>
                      </w:p>
                      <w:p w14:paraId="7216BB03" w14:textId="77777777" w:rsidR="00501454" w:rsidRDefault="00501454" w:rsidP="00343215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 w:line="188" w:lineRule="exact"/>
                          <w:jc w:val="center"/>
                          <w:textAlignment w:val="baseline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FFFFFF" w:themeColor="background1"/>
                            <w:kern w:val="24"/>
                            <w:lang w:val="id-ID"/>
                          </w:rPr>
                          <w:t>29,97 (KEUANGAN)</w:t>
                        </w:r>
                      </w:p>
                    </w:txbxContent>
                  </v:textbox>
                </v:shape>
                <v:shape id="Kotak Teks 6" o:spid="_x0000_s1029" type="#_x0000_t202" style="position:absolute;left:5456570;top:47326;width:2025214;height:99969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ryf7wwAA&#10;ANoAAAAPAAAAZHJzL2Rvd25yZXYueG1sRI9Pa8JAFMTvhX6H5RW81U0VrURXqYogeKp/0OMj+5qE&#10;Zt/G3Y2J394VCj0OM/MbZrboTCVu5HxpWcFHPwFBnFldcq7geNi8T0D4gKyxskwK7uRhMX99mWGq&#10;bcvfdNuHXEQI+xQVFCHUqZQ+K8ig79uaOHo/1hkMUbpcaodthJtKDpJkLA2WHBcKrGlVUPa7b4yC&#10;69o3l2UyHO+y9ee5aw678tQ6pXpv3dcURKAu/If/2lutYATPK/EGyP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eryf7wwAAANoAAAAPAAAAAAAAAAAAAAAAAJcCAABkcnMvZG93&#10;bnJldi54bWxQSwUGAAAAAAQABAD1AAAAhwMAAAAA&#10;" fillcolor="#375623 [1609]" stroked="f">
                  <v:textbox>
                    <w:txbxContent>
                      <w:p w14:paraId="4B2914B4" w14:textId="77777777" w:rsidR="00501454" w:rsidRDefault="00501454" w:rsidP="00343215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 w:line="188" w:lineRule="exact"/>
                          <w:jc w:val="center"/>
                          <w:textAlignment w:val="baseline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FFFFFF" w:themeColor="background1"/>
                            <w:kern w:val="24"/>
                            <w:lang w:val="id-ID"/>
                          </w:rPr>
                          <w:t xml:space="preserve">CAPAIAN PROVINSI </w:t>
                        </w:r>
                      </w:p>
                      <w:p w14:paraId="020C29AB" w14:textId="77777777" w:rsidR="00501454" w:rsidRDefault="00501454" w:rsidP="00343215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 w:line="188" w:lineRule="exact"/>
                          <w:jc w:val="center"/>
                          <w:textAlignment w:val="baseline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FFFFFF" w:themeColor="background1"/>
                            <w:kern w:val="24"/>
                            <w:lang w:val="id-ID"/>
                          </w:rPr>
                          <w:t xml:space="preserve">40,23 (KINERJA) </w:t>
                        </w:r>
                      </w:p>
                      <w:p w14:paraId="27A7244B" w14:textId="77777777" w:rsidR="00501454" w:rsidRDefault="00501454" w:rsidP="00343215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 w:line="188" w:lineRule="exact"/>
                          <w:jc w:val="center"/>
                          <w:textAlignment w:val="baseline"/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FFFFFF" w:themeColor="background1"/>
                            <w:kern w:val="24"/>
                            <w:lang w:val="id-ID"/>
                          </w:rPr>
                          <w:t>25,04 (KEUANGAN)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E011550" w14:textId="77777777" w:rsidR="009406ED" w:rsidRDefault="009406ED" w:rsidP="00F81F7A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</w:p>
    <w:p w14:paraId="5A9B4E3D" w14:textId="77777777" w:rsidR="009406ED" w:rsidRDefault="009406ED" w:rsidP="00F81F7A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</w:p>
    <w:p w14:paraId="13157280" w14:textId="77777777" w:rsidR="009406ED" w:rsidRDefault="009406ED" w:rsidP="00F81F7A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</w:p>
    <w:p w14:paraId="70DA5335" w14:textId="0E89DA61" w:rsidR="009406ED" w:rsidRDefault="00343215" w:rsidP="00F81F7A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Dari diagram </w:t>
      </w:r>
      <w:r w:rsidR="00927D06">
        <w:rPr>
          <w:rFonts w:ascii="Arial" w:eastAsia="Times New Roman" w:hAnsi="Arial" w:cs="Arial"/>
        </w:rPr>
        <w:t xml:space="preserve">4.2 diatas dapat dijelaskan </w:t>
      </w:r>
      <w:r w:rsidR="009406ED">
        <w:rPr>
          <w:rFonts w:ascii="Arial" w:eastAsia="Times New Roman" w:hAnsi="Arial" w:cs="Arial"/>
        </w:rPr>
        <w:t xml:space="preserve">beberapa hal sebagai </w:t>
      </w:r>
      <w:proofErr w:type="gramStart"/>
      <w:r w:rsidR="009406ED">
        <w:rPr>
          <w:rFonts w:ascii="Arial" w:eastAsia="Times New Roman" w:hAnsi="Arial" w:cs="Arial"/>
        </w:rPr>
        <w:t>berikut</w:t>
      </w:r>
      <w:r w:rsidR="00927D06">
        <w:rPr>
          <w:rFonts w:ascii="Arial" w:eastAsia="Times New Roman" w:hAnsi="Arial" w:cs="Arial"/>
        </w:rPr>
        <w:t xml:space="preserve"> </w:t>
      </w:r>
      <w:r w:rsidR="009406ED">
        <w:rPr>
          <w:rFonts w:ascii="Arial" w:eastAsia="Times New Roman" w:hAnsi="Arial" w:cs="Arial"/>
        </w:rPr>
        <w:t>:</w:t>
      </w:r>
      <w:proofErr w:type="gramEnd"/>
      <w:r w:rsidR="009406ED">
        <w:rPr>
          <w:rFonts w:ascii="Arial" w:eastAsia="Times New Roman" w:hAnsi="Arial" w:cs="Arial"/>
        </w:rPr>
        <w:t xml:space="preserve"> </w:t>
      </w:r>
    </w:p>
    <w:p w14:paraId="09C83DFC" w14:textId="7531AE85" w:rsidR="009406ED" w:rsidRDefault="009406ED" w:rsidP="009406E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Hampir seluruh Kabupaten/Kota memiliki capaian realisasi kinerja dibawah capaian kinerja Provinsi, tercatat hanya Kota Bontang yang capaian kinerja outputnya berada diatas capaian Provinsi. </w:t>
      </w:r>
    </w:p>
    <w:p w14:paraId="1A0D2CC7" w14:textId="0C19D705" w:rsidR="00343215" w:rsidRDefault="009406ED" w:rsidP="009406E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Masih terdapat</w:t>
      </w:r>
      <w:r w:rsidR="00927D06">
        <w:rPr>
          <w:rFonts w:ascii="Arial" w:eastAsia="Times New Roman" w:hAnsi="Arial" w:cs="Arial"/>
        </w:rPr>
        <w:t xml:space="preserve"> deviasi yang cukup jauh antara realisasi keuangan dan kinerja </w:t>
      </w:r>
      <w:r>
        <w:rPr>
          <w:rFonts w:ascii="Arial" w:eastAsia="Times New Roman" w:hAnsi="Arial" w:cs="Arial"/>
        </w:rPr>
        <w:t xml:space="preserve">output </w:t>
      </w:r>
      <w:r w:rsidR="00927D06">
        <w:rPr>
          <w:rFonts w:ascii="Arial" w:eastAsia="Times New Roman" w:hAnsi="Arial" w:cs="Arial"/>
        </w:rPr>
        <w:t>dari capaian RKPD Kabupaten/Kota pada semester I Tahun 2019</w:t>
      </w:r>
      <w:r w:rsidR="008418D1">
        <w:rPr>
          <w:rFonts w:ascii="Arial" w:eastAsia="Times New Roman" w:hAnsi="Arial" w:cs="Arial"/>
        </w:rPr>
        <w:t xml:space="preserve"> yaitu Kota Samarinda dan Kabupaten Mahulu (deviasi &gt;10%). </w:t>
      </w:r>
    </w:p>
    <w:p w14:paraId="598B6220" w14:textId="45E3DC1F" w:rsidR="009406ED" w:rsidRDefault="009406ED" w:rsidP="009406E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Masih terdapat capaian realisasi keuangan RKPD Kabupaten/Kota yang lebih besar dari capaian kinerja outputnya yaitu Kabupaten Kutim, Paser, Kukar, </w:t>
      </w:r>
      <w:r w:rsidR="008418D1">
        <w:rPr>
          <w:rFonts w:ascii="Arial" w:eastAsia="Times New Roman" w:hAnsi="Arial" w:cs="Arial"/>
        </w:rPr>
        <w:t xml:space="preserve">dan Kota Balikpapan. </w:t>
      </w:r>
    </w:p>
    <w:p w14:paraId="21C14057" w14:textId="418C244D" w:rsidR="009406ED" w:rsidRDefault="009406ED" w:rsidP="009406ED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Kabupaten/Kota yang capaian kinerja output RKPD nya lebih besar dari capaian nasional adalah Kota Bontang, Kota Samarinda, Kabupaten PPU, Kabupaten Kutim, Kabupaten Kubar, dan Kabupaten Mahulu. </w:t>
      </w:r>
    </w:p>
    <w:p w14:paraId="0395CFFB" w14:textId="77777777" w:rsidR="008418D1" w:rsidRDefault="008418D1" w:rsidP="00F81F7A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</w:p>
    <w:p w14:paraId="3B9F2061" w14:textId="6327A946" w:rsidR="00A96E17" w:rsidRDefault="008418D1" w:rsidP="00F81F7A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Selain dengan melihat capaian kinerja output dan keuangan RKPD Kabupaten/Kota, untuk melihat capaian kinerja RPJMD Kabupaten/Kota perlu memperhatikan</w:t>
      </w:r>
      <w:r w:rsidR="00967639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data</w:t>
      </w:r>
      <w:r w:rsidR="00967639">
        <w:rPr>
          <w:rFonts w:ascii="Arial" w:eastAsia="Times New Roman" w:hAnsi="Arial" w:cs="Arial"/>
        </w:rPr>
        <w:t xml:space="preserve"> pencapaian indikator sasaran RPJMD Provinsi Kalimantan Timur yang </w:t>
      </w:r>
      <w:r w:rsidR="00967639" w:rsidRPr="00166F65">
        <w:rPr>
          <w:rFonts w:ascii="Arial" w:eastAsia="Times New Roman" w:hAnsi="Arial" w:cs="Arial"/>
        </w:rPr>
        <w:t>dicapai ditingkat Kabupaten/Kota</w:t>
      </w:r>
      <w:r>
        <w:rPr>
          <w:rFonts w:ascii="Arial" w:eastAsia="Times New Roman" w:hAnsi="Arial" w:cs="Arial"/>
        </w:rPr>
        <w:t xml:space="preserve"> yang ditunjukkan pada data tabel 4.2 berikut ini</w:t>
      </w:r>
      <w:r w:rsidR="00967639" w:rsidRPr="00166F65">
        <w:rPr>
          <w:rFonts w:ascii="Arial" w:eastAsia="Times New Roman" w:hAnsi="Arial" w:cs="Arial"/>
        </w:rPr>
        <w:t xml:space="preserve">. </w:t>
      </w:r>
      <w:r w:rsidR="00F81F7A">
        <w:rPr>
          <w:rFonts w:ascii="Arial" w:eastAsia="Times New Roman" w:hAnsi="Arial" w:cs="Arial"/>
        </w:rPr>
        <w:t xml:space="preserve"> </w:t>
      </w:r>
    </w:p>
    <w:p w14:paraId="01E5EFF4" w14:textId="77777777" w:rsidR="00F81F7A" w:rsidRDefault="00F81F7A" w:rsidP="00F81F7A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</w:p>
    <w:p w14:paraId="5C1ECAAA" w14:textId="77777777" w:rsidR="00F81F7A" w:rsidRPr="001A14D8" w:rsidRDefault="00F81F7A" w:rsidP="001A14D8">
      <w:pPr>
        <w:tabs>
          <w:tab w:val="left" w:pos="1418"/>
        </w:tabs>
        <w:spacing w:line="360" w:lineRule="auto"/>
        <w:jc w:val="both"/>
        <w:rPr>
          <w:rFonts w:ascii="Arial" w:eastAsia="Times New Roman" w:hAnsi="Arial" w:cs="Arial"/>
        </w:rPr>
        <w:sectPr w:rsidR="00F81F7A" w:rsidRPr="001A14D8" w:rsidSect="006625C3"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519A660B" w14:textId="77777777" w:rsidR="001A6163" w:rsidRDefault="001A6163" w:rsidP="001A6163">
      <w:pPr>
        <w:pStyle w:val="ListParagraph"/>
        <w:spacing w:line="360" w:lineRule="auto"/>
        <w:ind w:left="567" w:firstLine="851"/>
        <w:jc w:val="center"/>
        <w:rPr>
          <w:rFonts w:ascii="Arial" w:eastAsia="Times New Roman" w:hAnsi="Arial" w:cs="Arial"/>
          <w:b/>
        </w:rPr>
      </w:pPr>
      <w:r w:rsidRPr="001A6163">
        <w:rPr>
          <w:rFonts w:ascii="Arial" w:eastAsia="Times New Roman" w:hAnsi="Arial" w:cs="Arial"/>
          <w:b/>
        </w:rPr>
        <w:lastRenderedPageBreak/>
        <w:t xml:space="preserve">TABEL 4.2 </w:t>
      </w:r>
      <w:bookmarkStart w:id="0" w:name="_GoBack"/>
      <w:bookmarkEnd w:id="0"/>
    </w:p>
    <w:p w14:paraId="60AFBB68" w14:textId="2B49A1EB" w:rsidR="00967639" w:rsidRDefault="001A6163" w:rsidP="001A6163">
      <w:pPr>
        <w:pStyle w:val="ListParagraph"/>
        <w:spacing w:line="360" w:lineRule="auto"/>
        <w:ind w:left="567" w:firstLine="851"/>
        <w:jc w:val="center"/>
        <w:rPr>
          <w:rFonts w:ascii="Arial" w:eastAsia="Times New Roman" w:hAnsi="Arial" w:cs="Arial"/>
          <w:b/>
        </w:rPr>
      </w:pPr>
      <w:r w:rsidRPr="001A6163">
        <w:rPr>
          <w:rFonts w:ascii="Arial" w:eastAsia="Times New Roman" w:hAnsi="Arial" w:cs="Arial"/>
          <w:b/>
        </w:rPr>
        <w:t>CAPAIAN INDIKATOR SASARAN RPJMD PROVINSI KALIMANTAN TIMUR DI KABUPATEN/KOTA</w:t>
      </w:r>
    </w:p>
    <w:p w14:paraId="42D579C1" w14:textId="77777777" w:rsidR="001A6163" w:rsidRPr="001A6163" w:rsidRDefault="001A6163" w:rsidP="001A6163">
      <w:pPr>
        <w:pStyle w:val="ListParagraph"/>
        <w:spacing w:line="360" w:lineRule="auto"/>
        <w:ind w:left="567" w:firstLine="851"/>
        <w:jc w:val="center"/>
        <w:rPr>
          <w:rFonts w:ascii="Arial" w:eastAsia="Times New Roman" w:hAnsi="Arial" w:cs="Arial"/>
          <w:b/>
        </w:rPr>
      </w:pPr>
    </w:p>
    <w:tbl>
      <w:tblPr>
        <w:tblW w:w="15169" w:type="dxa"/>
        <w:tblLayout w:type="fixed"/>
        <w:tblLook w:val="04A0" w:firstRow="1" w:lastRow="0" w:firstColumn="1" w:lastColumn="0" w:noHBand="0" w:noVBand="1"/>
      </w:tblPr>
      <w:tblGrid>
        <w:gridCol w:w="2547"/>
        <w:gridCol w:w="1611"/>
        <w:gridCol w:w="1082"/>
        <w:gridCol w:w="851"/>
        <w:gridCol w:w="993"/>
        <w:gridCol w:w="849"/>
        <w:gridCol w:w="992"/>
        <w:gridCol w:w="902"/>
        <w:gridCol w:w="1186"/>
        <w:gridCol w:w="889"/>
        <w:gridCol w:w="850"/>
        <w:gridCol w:w="992"/>
        <w:gridCol w:w="7"/>
        <w:gridCol w:w="1411"/>
        <w:gridCol w:w="7"/>
      </w:tblGrid>
      <w:tr w:rsidR="00A37940" w:rsidRPr="00084B86" w14:paraId="4660786E" w14:textId="77777777" w:rsidTr="00181D3F">
        <w:trPr>
          <w:trHeight w:val="871"/>
          <w:tblHeader/>
        </w:trPr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C24DB4" w14:textId="77777777" w:rsidR="00A37940" w:rsidRPr="00084B86" w:rsidRDefault="00A37940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Misi/Tujuan/Sasaran</w:t>
            </w:r>
          </w:p>
        </w:tc>
        <w:tc>
          <w:tcPr>
            <w:tcW w:w="9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DB6FFC" w14:textId="77777777" w:rsidR="00A37940" w:rsidRPr="00084B86" w:rsidRDefault="00A37940" w:rsidP="001A616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RPJMD Kabupaten/Kota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2BD392" w14:textId="255848B0" w:rsidR="00A37940" w:rsidRPr="00084B86" w:rsidRDefault="00A37940" w:rsidP="001A616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Keterangan (jumlah Kab/Kota dibawah</w:t>
            </w:r>
            <w:r w:rsidR="007A2517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Prov)</w:t>
            </w:r>
          </w:p>
        </w:tc>
      </w:tr>
      <w:tr w:rsidR="00A37940" w:rsidRPr="00084B86" w14:paraId="7BC7C898" w14:textId="478E54F0" w:rsidTr="00181D3F">
        <w:trPr>
          <w:gridAfter w:val="1"/>
          <w:wAfter w:w="7" w:type="dxa"/>
          <w:trHeight w:val="900"/>
          <w:tblHeader/>
        </w:trPr>
        <w:tc>
          <w:tcPr>
            <w:tcW w:w="2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B832" w14:textId="77777777" w:rsidR="00A37940" w:rsidRPr="00084B86" w:rsidRDefault="00A37940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Uraian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4CEC" w14:textId="77777777" w:rsidR="00A37940" w:rsidRPr="00084B86" w:rsidRDefault="00A37940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Indikator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F631" w14:textId="77777777" w:rsidR="00A37940" w:rsidRPr="00084B86" w:rsidRDefault="00A37940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Berau         2016-2021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467" w14:textId="77777777" w:rsidR="00A37940" w:rsidRPr="00084B86" w:rsidRDefault="00A37940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Kutai Barat 2016-2021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2BA5" w14:textId="4C862F6F" w:rsidR="00A37940" w:rsidRPr="00084B86" w:rsidRDefault="00A37940" w:rsidP="0050145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Ku</w:t>
            </w:r>
            <w:r w:rsidR="0050145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kar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5D0B" w14:textId="0C75AD7A" w:rsidR="00A37940" w:rsidRPr="00084B86" w:rsidRDefault="00A37940" w:rsidP="0050145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Kut</w:t>
            </w:r>
            <w:r w:rsidR="0050145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2B76" w14:textId="4A7ECB46" w:rsidR="00A37940" w:rsidRPr="00084B86" w:rsidRDefault="00A37940" w:rsidP="0050145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Mah</w:t>
            </w:r>
            <w:r w:rsidR="00501454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ulu</w:t>
            </w: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2016-2021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3E1C" w14:textId="77777777" w:rsidR="00A37940" w:rsidRPr="00084B86" w:rsidRDefault="00A37940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Paser          2016-2021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95C2" w14:textId="77777777" w:rsidR="00A37940" w:rsidRPr="00084B86" w:rsidRDefault="00A37940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Penajam Paser Utara 2018-2023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084C" w14:textId="77777777" w:rsidR="00A37940" w:rsidRPr="00084B86" w:rsidRDefault="00A37940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Balikpapan 2016-2021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16C3" w14:textId="77777777" w:rsidR="00A37940" w:rsidRPr="00084B86" w:rsidRDefault="00A37940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Bontang 2016-2021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17CB" w14:textId="77777777" w:rsidR="00A37940" w:rsidRPr="00084B86" w:rsidRDefault="00A37940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Samarinda 2016-2021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5D4C69" w14:textId="77777777" w:rsidR="00A37940" w:rsidRPr="00084B86" w:rsidRDefault="00A37940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67D31A11" w14:textId="28492E17" w:rsidTr="00181D3F">
        <w:trPr>
          <w:gridAfter w:val="1"/>
          <w:wAfter w:w="7" w:type="dxa"/>
          <w:trHeight w:val="1040"/>
        </w:trPr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3A67672E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MISI 1: BERDAULAT DALAM PEMBANGUNAN SUMBER DAYA MANUSIA YANG BERAKHLAK MULIA DAN BERDAYA SAING, TERUTAMA PEREMPUAN, PEMUDA DAN PENYANDANG DISABILITAS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223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249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BC4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7F7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83A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5BB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17E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E68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E5E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0FE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79E8F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7743" w:rsidRPr="00084B86" w14:paraId="219FCA00" w14:textId="51EA556B" w:rsidTr="00181D3F">
        <w:trPr>
          <w:gridAfter w:val="1"/>
          <w:wAfter w:w="7" w:type="dxa"/>
          <w:trHeight w:val="9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289BDAA4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Tujuan 1: Mewujudkan Masyarakat Yang Berkarakter Berakhlak Mulia Dan Berdaya Saing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7E1F7E98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Pembangunan Manusia (IPM)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9631" w14:textId="72DB12DF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74,01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8AC7" w14:textId="33399D88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70,69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B7E1" w14:textId="44D44750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73,15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066F" w14:textId="61DBAC63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A60C" w14:textId="690BDF99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66,67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C60B" w14:textId="6A108F90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69DD" w14:textId="4672F035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71,13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2EC6" w14:textId="44456CD9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79,81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17E0" w14:textId="235846BD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79,86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E42F" w14:textId="3A0A6426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79,93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BCAFB" w14:textId="77777777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4F84E7A4" w14:textId="7C06C23E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A151D32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Pengamalan Nilai-Nilai Budaya Dan Keagamaan Di Masyarakat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670DCDAB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Demokrasi Indonesia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166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3BD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944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5A5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911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297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AB5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863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B78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0D3A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6B42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7743" w:rsidRPr="00084B86" w14:paraId="10CAFBA1" w14:textId="5B4AA1F9" w:rsidTr="00181D3F">
        <w:trPr>
          <w:gridAfter w:val="1"/>
          <w:wAfter w:w="7" w:type="dxa"/>
          <w:trHeight w:val="44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8B751F9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Taraf Pendidikan Masyarakat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6BD09DAA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Rata-Rata Lama Sekolah (Tahun)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654A" w14:textId="5032EBB7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9C53" w14:textId="597536FE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1131" w14:textId="1C1787DD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8,84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5426" w14:textId="703DA7E3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1D5C" w14:textId="31A03ACD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7,69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06F3" w14:textId="76612373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0586B" w14:textId="39028DCF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8,03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C6EE" w14:textId="54CD6DD5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10,65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6BEE" w14:textId="2FE78CB3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10,72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70A3" w14:textId="5E656889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10,46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4AAD1" w14:textId="77777777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7743" w:rsidRPr="00084B86" w14:paraId="1FF8A8D2" w14:textId="5489FA34" w:rsidTr="00181D3F">
        <w:trPr>
          <w:gridAfter w:val="1"/>
          <w:wAfter w:w="7" w:type="dxa"/>
          <w:trHeight w:val="48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FDDE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DCF1832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Harapan Lama Sekolah (Tahun)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1B3E" w14:textId="00CB97EC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F4A3" w14:textId="34BEECCB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12,88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E642" w14:textId="5578190B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13,57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520A" w14:textId="02DC3997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F7DE" w14:textId="108A5D63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12,48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B5E6" w14:textId="0F537B26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12,99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FF82" w14:textId="1EBF560F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12,54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1EF3" w14:textId="39EF1280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14,12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D52E1" w14:textId="21D20672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4C4B" w14:textId="76C33D79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14,66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07468" w14:textId="77777777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7743" w:rsidRPr="00084B86" w14:paraId="746642C6" w14:textId="458E999D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21715662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3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Kesehatan Dan Gizi Masyarakat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40BBC21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Usia Harapan Hidup (Tahun)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FF41" w14:textId="77A5F989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1C1B" w14:textId="322DC72B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72,57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1A31" w14:textId="75EBC365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71,93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1903D" w14:textId="413F121E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72,76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1DBF" w14:textId="3B2A4BC8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71,56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FAF5" w14:textId="7859BC33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72,28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694A" w14:textId="05497BC9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71,05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FF05" w14:textId="020143CD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74,18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3311" w14:textId="6B72E8C2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DB41" w14:textId="007BF378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73,93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80217" w14:textId="77777777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7743" w:rsidRPr="00084B86" w14:paraId="18A7FC06" w14:textId="6A64EEF7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121C90EE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Tujuan 2: Mewujudkan Kesejahteraan Masyarakat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CF0BC9F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Tingkat Kemiskinan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0882" w14:textId="319A9CBA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5,04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6107" w14:textId="7BF61C88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9,09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48C6" w14:textId="527A7F02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97E5" w14:textId="595DC4BB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9,48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D601" w14:textId="2A060963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11,25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A57A" w14:textId="3A6296D6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0D3E" w14:textId="2F094FFA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7,18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C7C9" w14:textId="2ED8EB24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2,42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E2FB4" w14:textId="69584C17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4,22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E363" w14:textId="7BBC5284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4,59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3065ED" w14:textId="77777777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87743" w:rsidRPr="00084B86" w14:paraId="38AD92B6" w14:textId="04C31A08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F7C285A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4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Partisipasi Aktif Perempuan Dalam Pembangunan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924F68C" w14:textId="77777777" w:rsidR="00487743" w:rsidRPr="00084B86" w:rsidRDefault="0048774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Pemberdayaan Gender (IDG)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4607" w14:textId="2DB38114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50,55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6D55" w14:textId="6DBDDA71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63,68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3A35" w14:textId="60220FFB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56,44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AE569" w14:textId="4BE34E15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55,72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C50A" w14:textId="6910002B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76,04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C694" w14:textId="1D6DCD0C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62,76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1394" w14:textId="3874B1E7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50,02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D93F" w14:textId="0D86D8DF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66,33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F46D7" w14:textId="28A33FF6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46,36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70CF" w14:textId="4A8DC57B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69,61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A4BB8" w14:textId="77777777" w:rsidR="00487743" w:rsidRPr="00084B86" w:rsidRDefault="0048774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3F517F43" w14:textId="2AC7AF22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5E21DF7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5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Kewirausahaan Dan Prestasi Pemuda 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EA4825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Pembangunan Pemuda (IPP)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30E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14C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3B5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F21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176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82F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031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973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E6D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6EB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6644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5F6390E1" w14:textId="29929340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48BFA11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6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daya saing tenaga kerja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9053803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Persentase Penempatan Tenaga Kerja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C32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7C2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336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79B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4611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E6F6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878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DF3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687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DC1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7B75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05D925F9" w14:textId="49B1948B" w:rsidTr="00181D3F">
        <w:trPr>
          <w:gridAfter w:val="1"/>
          <w:wAfter w:w="7" w:type="dxa"/>
          <w:trHeight w:val="865"/>
        </w:trPr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70AD47"/>
            <w:vAlign w:val="center"/>
            <w:hideMark/>
          </w:tcPr>
          <w:p w14:paraId="09B9E8A0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MISI 2: BERDAULAT DALAM PEMBERDAYAAN EKONOMI WILAYAH DAN EKONOMI KERAKYATAN YANG BERKEADILAN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F04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7CFC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B68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193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0C3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4DE3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D95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E3A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2E5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CEE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C6FC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060E9" w:rsidRPr="00084B86" w14:paraId="4456085E" w14:textId="5879634F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769281D1" w14:textId="77777777" w:rsidR="002060E9" w:rsidRPr="00084B86" w:rsidRDefault="002060E9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Tujuan 3: Meningkatkan Ekonomi Kerakyatan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D8B3040" w14:textId="77777777" w:rsidR="002060E9" w:rsidRPr="00084B86" w:rsidRDefault="002060E9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Laju Pertumbuhan Ekonomi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F4E0" w14:textId="09CEAE17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2,04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DEF5" w14:textId="71EB848C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4,98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55F1" w14:textId="4EA39A98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2,12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B878" w14:textId="30E0D788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BD18" w14:textId="2CBB85BC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5,39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11F8" w14:textId="572D9AB8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3,69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1F2D" w14:textId="7E1E9D11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1,24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5D126" w14:textId="02CEACBB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4,97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6371" w14:textId="1EB93030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-4,18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A837" w14:textId="0ED5F2A3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4,98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3C01D" w14:textId="77777777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52AC62C3" w14:textId="134E0064" w:rsidTr="00181D3F">
        <w:trPr>
          <w:gridAfter w:val="1"/>
          <w:wAfter w:w="7" w:type="dxa"/>
          <w:trHeight w:val="68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38BD571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7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Usaha Ekonomi Koperasi Dan UMKM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6881AFB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Persentase Sumbangan Koperasi Terhadap PDRB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DB3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74A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9D4D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932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FE7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A12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3C2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60D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3B6B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50EF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1A65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060E9" w:rsidRPr="00084B86" w14:paraId="0B9BBDAB" w14:textId="4D0813CD" w:rsidTr="00181D3F">
        <w:trPr>
          <w:gridAfter w:val="1"/>
          <w:wAfter w:w="7" w:type="dxa"/>
          <w:trHeight w:val="66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A55B9CB" w14:textId="77777777" w:rsidR="002060E9" w:rsidRPr="00084B86" w:rsidRDefault="002060E9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8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Keberdayaan Masyarakat Perdesaan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5C56A41" w14:textId="77777777" w:rsidR="002060E9" w:rsidRPr="00084B86" w:rsidRDefault="002060E9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Jumlah Desa Tertinggal Dan Sangat Tertinggal (Desa)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FA5C" w14:textId="5C6F71A0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65E7C" w14:textId="18E528FD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8453" w14:textId="1623ABE5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92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6238" w14:textId="410AB4B1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DC86" w14:textId="14337308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0D3F" w14:textId="23CF2354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FA70" w14:textId="5E9D4052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5847" w14:textId="50862548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8178" w14:textId="51465BD4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C52B" w14:textId="3F914440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EC8D64" w14:textId="77777777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060E9" w:rsidRPr="00084B86" w14:paraId="74031796" w14:textId="12F92114" w:rsidTr="00181D3F">
        <w:trPr>
          <w:gridAfter w:val="1"/>
          <w:wAfter w:w="7" w:type="dxa"/>
          <w:trHeight w:val="7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0C801B0" w14:textId="77777777" w:rsidR="002060E9" w:rsidRPr="00084B86" w:rsidRDefault="002060E9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9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Parwisata Terhadap Perekonomian Daerah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3F5C276" w14:textId="77777777" w:rsidR="002060E9" w:rsidRPr="00084B86" w:rsidRDefault="002060E9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Kontribusi Sektor Pariwisata Terhadap PDRB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F6B8" w14:textId="293A4C4F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C01F" w14:textId="3638888D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0,31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1F7C" w14:textId="495A2423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0,29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90B1" w14:textId="22E3BB23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0,22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BC6F" w14:textId="270B5356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0,12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9D28" w14:textId="31674791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0,27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CF29" w14:textId="1B6F1986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0,58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4A9C" w14:textId="0CB6BE0C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2008" w14:textId="408497F6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0,51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B92F" w14:textId="13EEF564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3,92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6B761" w14:textId="77777777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18622B18" w14:textId="37661081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5ACDBB1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Tujuan 4: Mewujudkan Kemandirian Ekonomi Yang Berkelanjutan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4374D511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Laju Pertumbuhan Ekonomi Non Migas Dan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Non Batubara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B6C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F23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00D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228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3FC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BD3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5AD7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6B5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43F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3B6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3FFE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060E9" w:rsidRPr="00084B86" w14:paraId="0B1A5942" w14:textId="05CD0EFF" w:rsidTr="00181D3F">
        <w:trPr>
          <w:gridAfter w:val="1"/>
          <w:wAfter w:w="7" w:type="dxa"/>
          <w:trHeight w:val="9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91C014D" w14:textId="77777777" w:rsidR="002060E9" w:rsidRPr="00084B86" w:rsidRDefault="002060E9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10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Perindustrian Terhadap Perekonomian Daerah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26AA8B0" w14:textId="77777777" w:rsidR="002060E9" w:rsidRPr="00084B86" w:rsidRDefault="002060E9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Kontibusi Lapangan Usaha Industri Pengolahan Terhadap PDRB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26E1" w14:textId="5D5E0B86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4F64" w14:textId="4AE1D4BC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5,74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9E60" w14:textId="42825D70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4,06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83B2" w14:textId="32938722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3,02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0DB2" w14:textId="72A6623F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0,54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2AD2" w14:textId="40843CE5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4,43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AD3B" w14:textId="07C8BE8C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15,95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7C56" w14:textId="09CAD062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46,04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C928" w14:textId="1FEC9EAA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BDC2D" w14:textId="495D5072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50A74" w14:textId="77777777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060E9" w:rsidRPr="00084B86" w14:paraId="4031A625" w14:textId="702ED85B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CDEE137" w14:textId="77777777" w:rsidR="002060E9" w:rsidRPr="00084B86" w:rsidRDefault="002060E9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11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Realisasi Investasi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D72C336" w14:textId="77777777" w:rsidR="002060E9" w:rsidRPr="00084B86" w:rsidRDefault="002060E9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Nilai Realisasi Investasi (Rp. Triliun)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CC5B" w14:textId="171A1763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2,23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7B74" w14:textId="1DA02A0C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D40E" w14:textId="71275CB8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5,63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D86E" w14:textId="05A5ACD2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2,11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C868" w14:textId="1E681C31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0C76" w14:textId="0F45641C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B3B5" w14:textId="47683D89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0,35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EDA02" w14:textId="7465CA83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3B7F" w14:textId="0CF6A023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D3687" w14:textId="3B5A2BDD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1,04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2F218E" w14:textId="77777777" w:rsidR="002060E9" w:rsidRPr="00084B86" w:rsidRDefault="002060E9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69C3D5AA" w14:textId="3B272039" w:rsidTr="00181D3F">
        <w:trPr>
          <w:gridAfter w:val="1"/>
          <w:wAfter w:w="7" w:type="dxa"/>
          <w:trHeight w:val="9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BBFAFC2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12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Pertanian Tanaman Pangan Dan Holtikultura Terhadap Perekonomian Daerah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3C688E9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Kontibusi Lapangan Usaha Sub. Sektor Pertanian Tanaman Pangan Dan Holtikultura Terhadap PDRB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078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427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1A2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7861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C30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5AE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143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147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D41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E6D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C0A2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46CD7224" w14:textId="53EED6D5" w:rsidTr="00181D3F">
        <w:trPr>
          <w:gridAfter w:val="1"/>
          <w:wAfter w:w="7" w:type="dxa"/>
          <w:trHeight w:val="58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E8DBD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8475F7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Rasio Pemenuhan Beras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0CB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74D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23F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75A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F4C1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28A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CEB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E48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C7C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2AB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4809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06AA31C4" w14:textId="03B6318C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2A0A9D1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13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Peternakan Terhadap Perekonomian Daerah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89F8F7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Kontibusi Lapangan Usaha Sub. Sektor Peternakan Terhadap PDRB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A31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E2B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BBD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775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C94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802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50B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AD4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7D3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B3E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771A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27FE2FAD" w14:textId="6FF09498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A43D530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14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Perkebunan Terhadap Perekonomian Daerah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275679F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Kontibusi Lapangan Usaha Sub. Sektor Perkebunan Terhadap PDRB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B9C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AD9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7261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3A3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2A9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A77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952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0A1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865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B91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1859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4B9F2E1A" w14:textId="32EE4A12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D77C50B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15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Perikanan Terhadap Perekonomian Daerah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6CF1A3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Kontibusi Lapangan Usaha Sub. Sektor Perikanan Terhadap PDRB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733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1C1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462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6E45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EB9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E1F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3EE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691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CDB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5D1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C5D2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6EFA9893" w14:textId="5BAE2EA7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4B86BFF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16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Kontribusi Sektor Kehutanan Terhadap Perekonomian Daerah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2213D33B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Kontibusi Lapangan Usaha Sub. Sektor Kehutanan Terhadap PDRB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3DB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CB4E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1C8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BD4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991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FAD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209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BDB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E26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3AD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0B12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58F05351" w14:textId="00DA1CDD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EBC3D36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17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Pendanaan Pembangunan Daerah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684F332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Persentase Peningkatan Pendapatan Daerah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8FF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F50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FDA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25D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86C6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3C9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EA3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122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060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478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1F40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10CAF242" w14:textId="5C4B4453" w:rsidTr="00181D3F">
        <w:trPr>
          <w:gridAfter w:val="1"/>
          <w:wAfter w:w="7" w:type="dxa"/>
          <w:trHeight w:val="720"/>
        </w:trPr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70AD47"/>
            <w:vAlign w:val="center"/>
            <w:hideMark/>
          </w:tcPr>
          <w:p w14:paraId="16B92577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MISI 3: BERDAULAT DALAM MEMENUHI KEBUTUHAN INFRASTRUKTUR KEWILAYAHAN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144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AD88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142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BC1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A67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D55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F1C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4FF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317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546D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907A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44652C9D" w14:textId="79F79A42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4BC8D24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Tujuan 5: Meningkatkan Pemerataan Pelayanan Infrastruktur Dasar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07F7CA3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Gini (Gini Ratio)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5BE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427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E7F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9C2C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04D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B7A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EAA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A4E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6B1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6F86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E5DB3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041F8DB7" w14:textId="4F170BDE" w:rsidTr="00181D3F">
        <w:trPr>
          <w:gridAfter w:val="1"/>
          <w:wAfter w:w="7" w:type="dxa"/>
          <w:trHeight w:val="6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86D53A8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18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Aksesibilitas Wilayah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52F3EF5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Jumlah Penumpang Yang Terlayani (Orang)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EF84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62E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A311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9B1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9E7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192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847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3DC3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0F8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F2E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2F236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65170BB7" w14:textId="256E2BDE" w:rsidTr="00181D3F">
        <w:trPr>
          <w:gridAfter w:val="1"/>
          <w:wAfter w:w="7" w:type="dxa"/>
          <w:trHeight w:val="3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C4F24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26C4F19F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Jumlah Barang (Ton)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168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55D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4C7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DEF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DDD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E7C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AE5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DCE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8AA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DE3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95AA6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006CFE86" w14:textId="1EB63710" w:rsidTr="00181D3F">
        <w:trPr>
          <w:gridAfter w:val="1"/>
          <w:wAfter w:w="7" w:type="dxa"/>
          <w:trHeight w:val="9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029465E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19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Konetivitas Antar Kawasan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A7D6AA7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Jumlah Kawasan Strategis Provinsi Yang Terhubung Dengan Kawasan Sentra Produksi (Kawasan)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4EB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090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ABC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D02A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CF5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BE9E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8B82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9DD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D80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F9B1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B22E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769BC49A" w14:textId="5C26B356" w:rsidTr="00181D3F">
        <w:trPr>
          <w:gridAfter w:val="1"/>
          <w:wAfter w:w="7" w:type="dxa"/>
          <w:trHeight w:val="30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06D0D41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20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Fungsi Pelayanan Infrastruktur Sumber Daya Air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22A267C2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Cakupan layanan air minum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472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AC0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901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8C6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772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D33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3DC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6EA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220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E889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BAC5A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4D135876" w14:textId="3F3D8896" w:rsidTr="00181D3F">
        <w:trPr>
          <w:gridAfter w:val="1"/>
          <w:wAfter w:w="7" w:type="dxa"/>
          <w:trHeight w:val="3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2326B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2AE5110F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Luas lahan pertanian yang beririgasi (Ha)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2C4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E36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D6E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B4A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D8A1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AEF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8FE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635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5ACD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419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ADB21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4039CF89" w14:textId="40950C45" w:rsidTr="00181D3F">
        <w:trPr>
          <w:gridAfter w:val="1"/>
          <w:wAfter w:w="7" w:type="dxa"/>
          <w:trHeight w:val="3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58FB0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3D6578F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Luas genangan banjir perkotaan (Ha)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F64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98F8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2AE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63A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03F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FB3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051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C96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6FA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EBE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4819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498ED190" w14:textId="14EC657C" w:rsidTr="00181D3F">
        <w:trPr>
          <w:gridAfter w:val="1"/>
          <w:wAfter w:w="7" w:type="dxa"/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4DB8879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21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Menurunnya Kawasan Kumuh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50F4B4B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Luas Kawasan Kumuh (Ha)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651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41E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FC2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2C7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02A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EC0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B23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DFF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ACC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124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E018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181D3F" w:rsidRPr="00084B86" w14:paraId="3141BC1A" w14:textId="6A8DED83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70A66FE" w14:textId="77777777" w:rsidR="00181D3F" w:rsidRPr="00084B86" w:rsidRDefault="00181D3F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22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Terpenuhinya Kebutuhan Energi Daerah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51DE468" w14:textId="77777777" w:rsidR="00181D3F" w:rsidRPr="00084B86" w:rsidRDefault="00181D3F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Rasio Elektrifikasi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4438" w14:textId="5222C8F3" w:rsidR="00181D3F" w:rsidRPr="00084B86" w:rsidRDefault="00181D3F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FB67" w14:textId="301A0028" w:rsidR="00181D3F" w:rsidRPr="00084B86" w:rsidRDefault="00181D3F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56D7" w14:textId="31905BA7" w:rsidR="00181D3F" w:rsidRPr="00084B86" w:rsidRDefault="00181D3F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4755" w14:textId="78A0ABCB" w:rsidR="00181D3F" w:rsidRPr="00084B86" w:rsidRDefault="00181D3F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3776" w14:textId="5480A68F" w:rsidR="00181D3F" w:rsidRPr="00084B86" w:rsidRDefault="00181D3F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6A75" w14:textId="3C3786DB" w:rsidR="00181D3F" w:rsidRPr="00084B86" w:rsidRDefault="00181D3F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D403" w14:textId="7FE3A383" w:rsidR="00181D3F" w:rsidRPr="00084B86" w:rsidRDefault="00181D3F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78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31D5" w14:textId="60ADBB91" w:rsidR="00181D3F" w:rsidRPr="00084B86" w:rsidRDefault="00181D3F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A1CE" w14:textId="4D04A3C0" w:rsidR="00181D3F" w:rsidRPr="00084B86" w:rsidRDefault="00181D3F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251D" w14:textId="2730A38A" w:rsidR="00181D3F" w:rsidRPr="00084B86" w:rsidRDefault="00181D3F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DA762" w14:textId="77777777" w:rsidR="00181D3F" w:rsidRPr="00084B86" w:rsidRDefault="00181D3F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5FA415B9" w14:textId="0F6B50EB" w:rsidTr="00181D3F">
        <w:trPr>
          <w:gridAfter w:val="1"/>
          <w:wAfter w:w="7" w:type="dxa"/>
          <w:trHeight w:val="820"/>
        </w:trPr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70AD47"/>
            <w:vAlign w:val="center"/>
            <w:hideMark/>
          </w:tcPr>
          <w:p w14:paraId="41DA00DF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MISI 4: BERDAULAT DALAM PENGELOLAAN SUMBER DAYA ALAM BERKELANJUTAN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332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CF6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EFD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F41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8F7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86C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0D4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86C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6C2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A31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F39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53B78391" w14:textId="1C8C550D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34E243EF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Tujuan 6: Meningkatkan Kualitas Lingkungan Hidup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6754E69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Kualitas Lingkungan Hidup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F71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0AD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FAB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5C4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FE5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19D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C0E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D3B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6BC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5A3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A796D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1BBF26F0" w14:textId="0E53462C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23F2E5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23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Menurunnya Emisi Gas Rumah Kaca (GRK)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CE273B7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Persentase Penurunan Emisi Dari BAU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E35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1CE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8E97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1CA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0E0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266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7EA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B81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F66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12D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7CE1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312B2814" w14:textId="456931F9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F4594D7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24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Ketangguhan Menghadapi Bencana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7B6BB2C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Resiko Bencana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533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333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6A2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10F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E50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AC1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958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5CF4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080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6B8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F087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2EF14ACA" w14:textId="28E432AB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FAD569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25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Meningkatnya Kinerja Penyelengaraan Penataan Ruang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7E0AC97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Skoring Penyelengaraan Penataan Ruang (%)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D16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5CB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AB1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C181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55E4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E86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F2B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F44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0130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B4D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88C9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09E15D00" w14:textId="0CB60E64" w:rsidTr="00181D3F">
        <w:trPr>
          <w:gridAfter w:val="1"/>
          <w:wAfter w:w="7" w:type="dxa"/>
          <w:trHeight w:val="780"/>
        </w:trPr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70AD47"/>
            <w:vAlign w:val="center"/>
            <w:hideMark/>
          </w:tcPr>
          <w:p w14:paraId="79CEE113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MISI 5: BERDAULAT DALAM MEWUJUDKAN BIROKRASI PEMERINTAHAN YANG BERSIH, </w:t>
            </w: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PROFESIONAL, DAN BERORIENTASI PELAYANAN PUBLIK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90D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249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429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BDD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241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4BE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D58F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4A2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CA8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844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52D92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52D8A280" w14:textId="6860E024" w:rsidTr="00181D3F">
        <w:trPr>
          <w:gridAfter w:val="1"/>
          <w:wAfter w:w="7" w:type="dxa"/>
          <w:trHeight w:val="9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25B982FF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lastRenderedPageBreak/>
              <w:t>Tujuan 7: Mewujudkan Birokrasi Pemerintahan Yang Bersih, Profesional, Dan Berorientasi Pelayanan Publik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14:paraId="58E33AB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Indeks Reformasi Birokrasi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572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3B9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356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86F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5D5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1A18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B5F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B85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EC39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38E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3A96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38B4B637" w14:textId="4106DCF0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5BDEE543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26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Terwujudnya Birokrasi Yang Efektif Dan Efesien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110E103D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Nilai Akuntabilitas Kinerja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9FE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D73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E81D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94E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18D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CF6A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F12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BF7E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1C2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F53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56BB1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63AEB945" w14:textId="7D53CA93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07BF2C28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27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Terwujudnya Birokrasi Yang Memiliki Pelayanan Publik Berkualitas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C0DBBA5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Skor Kepuasan Masyarakat (SKM)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7CD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6EE8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368B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497C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15D5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428E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019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42E3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DA4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FB6A6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8F6137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37940" w:rsidRPr="00084B86" w14:paraId="7DAD40C8" w14:textId="21913F8B" w:rsidTr="00181D3F">
        <w:trPr>
          <w:gridAfter w:val="1"/>
          <w:wAfter w:w="7" w:type="dxa"/>
          <w:trHeight w:val="6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41068A65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Sasaran </w:t>
            </w:r>
            <w:proofErr w:type="gramStart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28 :</w:t>
            </w:r>
            <w:proofErr w:type="gramEnd"/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 Terwujudnya Birokrasi Yang Bersih Dan Akuntabel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7D31"/>
            <w:vAlign w:val="center"/>
            <w:hideMark/>
          </w:tcPr>
          <w:p w14:paraId="32F827F9" w14:textId="77777777" w:rsidR="001A6163" w:rsidRPr="00084B86" w:rsidRDefault="001A6163" w:rsidP="002510E9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Tingkat Maturitas Sistem Pengawasan Intern Pemerintah (SPIP) Pemda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48C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0BE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8DE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D418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710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6732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9A3F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156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6124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6451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84B8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F72B0" w14:textId="77777777" w:rsidR="001A6163" w:rsidRPr="00084B86" w:rsidRDefault="001A6163" w:rsidP="002510E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7D47CBE" w14:textId="77777777" w:rsidR="001A6163" w:rsidRDefault="001A6163" w:rsidP="00E31DA6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</w:p>
    <w:p w14:paraId="7D1F770B" w14:textId="77777777" w:rsidR="001A6163" w:rsidRDefault="001A6163" w:rsidP="00E31DA6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  <w:sectPr w:rsidR="001A6163" w:rsidSect="00B95CBC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08B22720" w14:textId="214CA56B" w:rsidR="001A6163" w:rsidRDefault="0010623B" w:rsidP="00E31DA6">
      <w:pPr>
        <w:pStyle w:val="ListParagraph"/>
        <w:spacing w:line="360" w:lineRule="auto"/>
        <w:ind w:left="567" w:firstLine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Pada</w:t>
      </w:r>
      <w:r w:rsidR="001A6163">
        <w:rPr>
          <w:rFonts w:ascii="Arial" w:eastAsia="Times New Roman" w:hAnsi="Arial" w:cs="Arial"/>
        </w:rPr>
        <w:t xml:space="preserve"> </w:t>
      </w:r>
      <w:r w:rsidR="00765C34">
        <w:rPr>
          <w:rFonts w:ascii="Arial" w:eastAsia="Times New Roman" w:hAnsi="Arial" w:cs="Arial"/>
        </w:rPr>
        <w:t xml:space="preserve">tabel 4.2 </w:t>
      </w:r>
      <w:r w:rsidR="007A2517">
        <w:rPr>
          <w:rFonts w:ascii="Arial" w:eastAsia="Times New Roman" w:hAnsi="Arial" w:cs="Arial"/>
        </w:rPr>
        <w:t>tergambar tingkat pencapaian target indikator sasaran yang digunakan dalam RPJMD Provinsi Kalimantan Timur</w:t>
      </w:r>
      <w:r w:rsidR="001A6163">
        <w:rPr>
          <w:rFonts w:ascii="Arial" w:eastAsia="Times New Roman" w:hAnsi="Arial" w:cs="Arial"/>
        </w:rPr>
        <w:t xml:space="preserve"> </w:t>
      </w:r>
      <w:r w:rsidR="007A2517">
        <w:rPr>
          <w:rFonts w:ascii="Arial" w:eastAsia="Times New Roman" w:hAnsi="Arial" w:cs="Arial"/>
        </w:rPr>
        <w:t xml:space="preserve">di Kabupaten/Kota, antara lain sebagai </w:t>
      </w:r>
      <w:proofErr w:type="gramStart"/>
      <w:r w:rsidR="007A2517">
        <w:rPr>
          <w:rFonts w:ascii="Arial" w:eastAsia="Times New Roman" w:hAnsi="Arial" w:cs="Arial"/>
        </w:rPr>
        <w:t>berikut :</w:t>
      </w:r>
      <w:proofErr w:type="gramEnd"/>
      <w:r w:rsidR="007A2517">
        <w:rPr>
          <w:rFonts w:ascii="Arial" w:eastAsia="Times New Roman" w:hAnsi="Arial" w:cs="Arial"/>
        </w:rPr>
        <w:t xml:space="preserve"> </w:t>
      </w:r>
    </w:p>
    <w:p w14:paraId="4D52136A" w14:textId="6EA1DA24" w:rsidR="007A2517" w:rsidRDefault="007A2517" w:rsidP="007A2517">
      <w:pPr>
        <w:pStyle w:val="ListParagraph"/>
        <w:numPr>
          <w:ilvl w:val="0"/>
          <w:numId w:val="6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Pencapaian </w:t>
      </w:r>
      <w:r w:rsidR="008E51D8">
        <w:rPr>
          <w:rFonts w:ascii="Arial" w:eastAsia="Times New Roman" w:hAnsi="Arial" w:cs="Arial"/>
        </w:rPr>
        <w:t xml:space="preserve">6 </w:t>
      </w:r>
      <w:r>
        <w:rPr>
          <w:rFonts w:ascii="Arial" w:eastAsia="Times New Roman" w:hAnsi="Arial" w:cs="Arial"/>
        </w:rPr>
        <w:t xml:space="preserve">indikator sasaran pada misi </w:t>
      </w:r>
      <w:proofErr w:type="gramStart"/>
      <w:r>
        <w:rPr>
          <w:rFonts w:ascii="Arial" w:eastAsia="Times New Roman" w:hAnsi="Arial" w:cs="Arial"/>
        </w:rPr>
        <w:t>I :</w:t>
      </w:r>
      <w:proofErr w:type="gramEnd"/>
      <w:r>
        <w:rPr>
          <w:rFonts w:ascii="Arial" w:eastAsia="Times New Roman" w:hAnsi="Arial" w:cs="Arial"/>
        </w:rPr>
        <w:t xml:space="preserve"> </w:t>
      </w:r>
      <w:r w:rsidR="008E51D8">
        <w:rPr>
          <w:rFonts w:ascii="Arial" w:eastAsia="Times New Roman" w:hAnsi="Arial" w:cs="Arial"/>
        </w:rPr>
        <w:t xml:space="preserve">masih </w:t>
      </w:r>
      <w:r>
        <w:rPr>
          <w:rFonts w:ascii="Arial" w:eastAsia="Times New Roman" w:hAnsi="Arial" w:cs="Arial"/>
        </w:rPr>
        <w:t>terdapat …. Kabupaten/Kota yang berada dibawah pencapaian sasaran 1 Provinsi</w:t>
      </w:r>
      <w:r w:rsidR="008E51D8">
        <w:rPr>
          <w:rFonts w:ascii="Arial" w:eastAsia="Times New Roman" w:hAnsi="Arial" w:cs="Arial"/>
        </w:rPr>
        <w:t xml:space="preserve">; …… Kabupaten/Kota pada sasaran 2 Provinsi; …… Kabupaten/Kota pada sasaran 3 Provinsi; …… Kabupaten/Kota pada sasaran 4 Provinsi; …… Kabupaten/Kota pada sasaran 5 Provinsi; …… Kabupaten/Kota pada sasaran 6 Provinsi. </w:t>
      </w:r>
    </w:p>
    <w:p w14:paraId="69082482" w14:textId="02DE70FB" w:rsidR="008E51D8" w:rsidRDefault="008E51D8" w:rsidP="007A2517">
      <w:pPr>
        <w:pStyle w:val="ListParagraph"/>
        <w:numPr>
          <w:ilvl w:val="0"/>
          <w:numId w:val="6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Pencapaian </w:t>
      </w:r>
      <w:r w:rsidR="004E5DC9">
        <w:rPr>
          <w:rFonts w:ascii="Arial" w:eastAsia="Times New Roman" w:hAnsi="Arial" w:cs="Arial"/>
        </w:rPr>
        <w:t>11</w:t>
      </w:r>
      <w:r>
        <w:rPr>
          <w:rFonts w:ascii="Arial" w:eastAsia="Times New Roman" w:hAnsi="Arial" w:cs="Arial"/>
        </w:rPr>
        <w:t xml:space="preserve"> indikator sasaran pada misi </w:t>
      </w:r>
      <w:proofErr w:type="gramStart"/>
      <w:r>
        <w:rPr>
          <w:rFonts w:ascii="Arial" w:eastAsia="Times New Roman" w:hAnsi="Arial" w:cs="Arial"/>
        </w:rPr>
        <w:t>II :</w:t>
      </w:r>
      <w:proofErr w:type="gramEnd"/>
      <w:r>
        <w:rPr>
          <w:rFonts w:ascii="Arial" w:eastAsia="Times New Roman" w:hAnsi="Arial" w:cs="Arial"/>
        </w:rPr>
        <w:t xml:space="preserve"> masih terdapat …. Kabupaten/Kota yang berada dibawah pencapaian sasaran </w:t>
      </w:r>
      <w:r w:rsidR="004E5DC9">
        <w:rPr>
          <w:rFonts w:ascii="Arial" w:eastAsia="Times New Roman" w:hAnsi="Arial" w:cs="Arial"/>
        </w:rPr>
        <w:t>7</w:t>
      </w:r>
      <w:r>
        <w:rPr>
          <w:rFonts w:ascii="Arial" w:eastAsia="Times New Roman" w:hAnsi="Arial" w:cs="Arial"/>
        </w:rPr>
        <w:t xml:space="preserve"> Provinsi; …… Kabupaten/Kota pada sasaran </w:t>
      </w:r>
      <w:r w:rsidR="004E5DC9">
        <w:rPr>
          <w:rFonts w:ascii="Arial" w:eastAsia="Times New Roman" w:hAnsi="Arial" w:cs="Arial"/>
        </w:rPr>
        <w:t>8</w:t>
      </w:r>
      <w:r>
        <w:rPr>
          <w:rFonts w:ascii="Arial" w:eastAsia="Times New Roman" w:hAnsi="Arial" w:cs="Arial"/>
        </w:rPr>
        <w:t xml:space="preserve"> Provinsi; …… Kabupaten/Kota pada sasaran </w:t>
      </w:r>
      <w:r w:rsidR="004E5DC9">
        <w:rPr>
          <w:rFonts w:ascii="Arial" w:eastAsia="Times New Roman" w:hAnsi="Arial" w:cs="Arial"/>
        </w:rPr>
        <w:t>9</w:t>
      </w:r>
      <w:r>
        <w:rPr>
          <w:rFonts w:ascii="Arial" w:eastAsia="Times New Roman" w:hAnsi="Arial" w:cs="Arial"/>
        </w:rPr>
        <w:t xml:space="preserve"> Provinsi; …… Kabupaten/Kota pada </w:t>
      </w:r>
      <w:r w:rsidR="004E5DC9">
        <w:rPr>
          <w:rFonts w:ascii="Arial" w:eastAsia="Times New Roman" w:hAnsi="Arial" w:cs="Arial"/>
        </w:rPr>
        <w:t>sasaran 10</w:t>
      </w:r>
      <w:r>
        <w:rPr>
          <w:rFonts w:ascii="Arial" w:eastAsia="Times New Roman" w:hAnsi="Arial" w:cs="Arial"/>
        </w:rPr>
        <w:t xml:space="preserve"> Provinsi; …… Kabupaten/Kota pada sasaran </w:t>
      </w:r>
      <w:r w:rsidR="004E5DC9">
        <w:rPr>
          <w:rFonts w:ascii="Arial" w:eastAsia="Times New Roman" w:hAnsi="Arial" w:cs="Arial"/>
        </w:rPr>
        <w:t>11</w:t>
      </w:r>
      <w:r>
        <w:rPr>
          <w:rFonts w:ascii="Arial" w:eastAsia="Times New Roman" w:hAnsi="Arial" w:cs="Arial"/>
        </w:rPr>
        <w:t xml:space="preserve"> Provinsi; …… Kabupaten/Kota pada sasaran </w:t>
      </w:r>
      <w:r w:rsidR="004E5DC9">
        <w:rPr>
          <w:rFonts w:ascii="Arial" w:eastAsia="Times New Roman" w:hAnsi="Arial" w:cs="Arial"/>
        </w:rPr>
        <w:t>12</w:t>
      </w:r>
      <w:r>
        <w:rPr>
          <w:rFonts w:ascii="Arial" w:eastAsia="Times New Roman" w:hAnsi="Arial" w:cs="Arial"/>
        </w:rPr>
        <w:t xml:space="preserve"> Provinsi</w:t>
      </w:r>
      <w:r w:rsidR="004E5DC9">
        <w:rPr>
          <w:rFonts w:ascii="Arial" w:eastAsia="Times New Roman" w:hAnsi="Arial" w:cs="Arial"/>
        </w:rPr>
        <w:t xml:space="preserve">; …… Kabupaten/Kota pada sasaran 13 Provinsi; …… Kabupaten/Kota pada sasaran 14 Provinsi; …… Kabupaten/Kota pada sasaran 15 Provinsi; …… Kabupaten/Kota pada sasaran 16 Provinsi; …… Kabupaten/Kota pada sasaran 17 Provinsi. </w:t>
      </w:r>
    </w:p>
    <w:p w14:paraId="1E1E80E5" w14:textId="70A02D11" w:rsidR="008E51D8" w:rsidRDefault="008E51D8" w:rsidP="007A2517">
      <w:pPr>
        <w:pStyle w:val="ListParagraph"/>
        <w:numPr>
          <w:ilvl w:val="0"/>
          <w:numId w:val="6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Pencapaian </w:t>
      </w:r>
      <w:r w:rsidR="004E5DC9">
        <w:rPr>
          <w:rFonts w:ascii="Arial" w:eastAsia="Times New Roman" w:hAnsi="Arial" w:cs="Arial"/>
        </w:rPr>
        <w:t>5</w:t>
      </w:r>
      <w:r>
        <w:rPr>
          <w:rFonts w:ascii="Arial" w:eastAsia="Times New Roman" w:hAnsi="Arial" w:cs="Arial"/>
        </w:rPr>
        <w:t xml:space="preserve"> indikator sasaran pada misi </w:t>
      </w:r>
      <w:proofErr w:type="gramStart"/>
      <w:r>
        <w:rPr>
          <w:rFonts w:ascii="Arial" w:eastAsia="Times New Roman" w:hAnsi="Arial" w:cs="Arial"/>
        </w:rPr>
        <w:t>III :</w:t>
      </w:r>
      <w:proofErr w:type="gramEnd"/>
      <w:r>
        <w:rPr>
          <w:rFonts w:ascii="Arial" w:eastAsia="Times New Roman" w:hAnsi="Arial" w:cs="Arial"/>
        </w:rPr>
        <w:t xml:space="preserve"> masih terdapat …. Kabupaten/Kota yang berada dibawah pencapaian sasaran 1</w:t>
      </w:r>
      <w:r w:rsidR="004E5DC9">
        <w:rPr>
          <w:rFonts w:ascii="Arial" w:eastAsia="Times New Roman" w:hAnsi="Arial" w:cs="Arial"/>
        </w:rPr>
        <w:t>8</w:t>
      </w:r>
      <w:r>
        <w:rPr>
          <w:rFonts w:ascii="Arial" w:eastAsia="Times New Roman" w:hAnsi="Arial" w:cs="Arial"/>
        </w:rPr>
        <w:t xml:space="preserve"> Provinsi; …… Kabupaten/Kota pada sasaran </w:t>
      </w:r>
      <w:r w:rsidR="004E5DC9">
        <w:rPr>
          <w:rFonts w:ascii="Arial" w:eastAsia="Times New Roman" w:hAnsi="Arial" w:cs="Arial"/>
        </w:rPr>
        <w:t>19</w:t>
      </w:r>
      <w:r>
        <w:rPr>
          <w:rFonts w:ascii="Arial" w:eastAsia="Times New Roman" w:hAnsi="Arial" w:cs="Arial"/>
        </w:rPr>
        <w:t xml:space="preserve"> Provinsi; …… Kabupaten/Kota pada sasaran </w:t>
      </w:r>
      <w:r w:rsidR="004E5DC9">
        <w:rPr>
          <w:rFonts w:ascii="Arial" w:eastAsia="Times New Roman" w:hAnsi="Arial" w:cs="Arial"/>
        </w:rPr>
        <w:t>20</w:t>
      </w:r>
      <w:r>
        <w:rPr>
          <w:rFonts w:ascii="Arial" w:eastAsia="Times New Roman" w:hAnsi="Arial" w:cs="Arial"/>
        </w:rPr>
        <w:t xml:space="preserve"> Provinsi; …… Kabupaten/Kota pada </w:t>
      </w:r>
      <w:r w:rsidR="004E5DC9">
        <w:rPr>
          <w:rFonts w:ascii="Arial" w:eastAsia="Times New Roman" w:hAnsi="Arial" w:cs="Arial"/>
        </w:rPr>
        <w:t>sasaran 21</w:t>
      </w:r>
      <w:r>
        <w:rPr>
          <w:rFonts w:ascii="Arial" w:eastAsia="Times New Roman" w:hAnsi="Arial" w:cs="Arial"/>
        </w:rPr>
        <w:t xml:space="preserve"> Provinsi; …… Kabupaten/Kota pada sasaran </w:t>
      </w:r>
      <w:r w:rsidR="004E5DC9">
        <w:rPr>
          <w:rFonts w:ascii="Arial" w:eastAsia="Times New Roman" w:hAnsi="Arial" w:cs="Arial"/>
        </w:rPr>
        <w:t>22</w:t>
      </w:r>
      <w:r>
        <w:rPr>
          <w:rFonts w:ascii="Arial" w:eastAsia="Times New Roman" w:hAnsi="Arial" w:cs="Arial"/>
        </w:rPr>
        <w:t xml:space="preserve"> Provinsi</w:t>
      </w:r>
      <w:r w:rsidR="004E5DC9">
        <w:rPr>
          <w:rFonts w:ascii="Arial" w:eastAsia="Times New Roman" w:hAnsi="Arial" w:cs="Arial"/>
        </w:rPr>
        <w:t xml:space="preserve">. </w:t>
      </w:r>
    </w:p>
    <w:p w14:paraId="21705858" w14:textId="307C13D0" w:rsidR="008E51D8" w:rsidRDefault="008E51D8" w:rsidP="007A2517">
      <w:pPr>
        <w:pStyle w:val="ListParagraph"/>
        <w:numPr>
          <w:ilvl w:val="0"/>
          <w:numId w:val="6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Pencapaian </w:t>
      </w:r>
      <w:r w:rsidR="00765C34">
        <w:rPr>
          <w:rFonts w:ascii="Arial" w:eastAsia="Times New Roman" w:hAnsi="Arial" w:cs="Arial"/>
        </w:rPr>
        <w:t>3</w:t>
      </w:r>
      <w:r>
        <w:rPr>
          <w:rFonts w:ascii="Arial" w:eastAsia="Times New Roman" w:hAnsi="Arial" w:cs="Arial"/>
        </w:rPr>
        <w:t xml:space="preserve"> indikator sasaran pada misi </w:t>
      </w:r>
      <w:proofErr w:type="gramStart"/>
      <w:r>
        <w:rPr>
          <w:rFonts w:ascii="Arial" w:eastAsia="Times New Roman" w:hAnsi="Arial" w:cs="Arial"/>
        </w:rPr>
        <w:t>IV :</w:t>
      </w:r>
      <w:proofErr w:type="gramEnd"/>
      <w:r>
        <w:rPr>
          <w:rFonts w:ascii="Arial" w:eastAsia="Times New Roman" w:hAnsi="Arial" w:cs="Arial"/>
        </w:rPr>
        <w:t xml:space="preserve"> masih terdapat …. Kabupaten/Kota yang berada dibawah pencapaian sasaran </w:t>
      </w:r>
      <w:r w:rsidR="00765C34">
        <w:rPr>
          <w:rFonts w:ascii="Arial" w:eastAsia="Times New Roman" w:hAnsi="Arial" w:cs="Arial"/>
        </w:rPr>
        <w:t>23</w:t>
      </w:r>
      <w:r>
        <w:rPr>
          <w:rFonts w:ascii="Arial" w:eastAsia="Times New Roman" w:hAnsi="Arial" w:cs="Arial"/>
        </w:rPr>
        <w:t xml:space="preserve"> Provinsi; …… Kabupaten/Kota pada sasaran 2</w:t>
      </w:r>
      <w:r w:rsidR="00765C34">
        <w:rPr>
          <w:rFonts w:ascii="Arial" w:eastAsia="Times New Roman" w:hAnsi="Arial" w:cs="Arial"/>
        </w:rPr>
        <w:t>4</w:t>
      </w:r>
      <w:r>
        <w:rPr>
          <w:rFonts w:ascii="Arial" w:eastAsia="Times New Roman" w:hAnsi="Arial" w:cs="Arial"/>
        </w:rPr>
        <w:t xml:space="preserve"> Provinsi; …… Kabupaten/Kota pada sasaran </w:t>
      </w:r>
      <w:r w:rsidR="00765C34">
        <w:rPr>
          <w:rFonts w:ascii="Arial" w:eastAsia="Times New Roman" w:hAnsi="Arial" w:cs="Arial"/>
        </w:rPr>
        <w:t>25</w:t>
      </w:r>
      <w:r>
        <w:rPr>
          <w:rFonts w:ascii="Arial" w:eastAsia="Times New Roman" w:hAnsi="Arial" w:cs="Arial"/>
        </w:rPr>
        <w:t xml:space="preserve"> Provinsi.</w:t>
      </w:r>
      <w:r w:rsidR="00765C34">
        <w:rPr>
          <w:rFonts w:ascii="Arial" w:eastAsia="Times New Roman" w:hAnsi="Arial" w:cs="Arial"/>
        </w:rPr>
        <w:t xml:space="preserve"> </w:t>
      </w:r>
    </w:p>
    <w:p w14:paraId="2A160008" w14:textId="7E32DE99" w:rsidR="008E51D8" w:rsidRDefault="008E51D8" w:rsidP="007A2517">
      <w:pPr>
        <w:pStyle w:val="ListParagraph"/>
        <w:numPr>
          <w:ilvl w:val="0"/>
          <w:numId w:val="6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Pencapaian 3 indikator sasaran pada misi </w:t>
      </w:r>
      <w:proofErr w:type="gramStart"/>
      <w:r>
        <w:rPr>
          <w:rFonts w:ascii="Arial" w:eastAsia="Times New Roman" w:hAnsi="Arial" w:cs="Arial"/>
        </w:rPr>
        <w:t>V :</w:t>
      </w:r>
      <w:proofErr w:type="gramEnd"/>
      <w:r>
        <w:rPr>
          <w:rFonts w:ascii="Arial" w:eastAsia="Times New Roman" w:hAnsi="Arial" w:cs="Arial"/>
        </w:rPr>
        <w:t xml:space="preserve"> masih terdapat …. Kabupaten/Kota yang berada dibawah pencapaian sasaran 26 Provinsi; …… Kabupaten/Kota pada sasaran 27 Provinsi; …… Kabupaten/Kota pada sasaran 28 Provinsi.</w:t>
      </w:r>
      <w:r w:rsidR="004E5DC9">
        <w:rPr>
          <w:rFonts w:ascii="Arial" w:eastAsia="Times New Roman" w:hAnsi="Arial" w:cs="Arial"/>
        </w:rPr>
        <w:t xml:space="preserve"> </w:t>
      </w:r>
    </w:p>
    <w:p w14:paraId="2AA10468" w14:textId="77777777" w:rsidR="004E5DC9" w:rsidRDefault="004E5DC9" w:rsidP="004E5DC9">
      <w:pPr>
        <w:spacing w:line="360" w:lineRule="auto"/>
        <w:ind w:left="567" w:firstLine="851"/>
        <w:jc w:val="both"/>
        <w:rPr>
          <w:rFonts w:ascii="Arial" w:eastAsia="Times New Roman" w:hAnsi="Arial" w:cs="Arial"/>
        </w:rPr>
      </w:pPr>
    </w:p>
    <w:p w14:paraId="3788C68B" w14:textId="42685BAF" w:rsidR="0010623B" w:rsidRDefault="0010623B" w:rsidP="004E5DC9">
      <w:pPr>
        <w:spacing w:line="360" w:lineRule="auto"/>
        <w:ind w:left="567" w:firstLine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Berdasarkan gambaran pencapaian indikator RPJMD Provinsi Kalimantan Timur di seluruh Kabupaten/Kota diatas dapat terlihat bahwa masih </w:t>
      </w:r>
      <w:r>
        <w:rPr>
          <w:rFonts w:ascii="Arial" w:eastAsia="Times New Roman" w:hAnsi="Arial" w:cs="Arial"/>
        </w:rPr>
        <w:lastRenderedPageBreak/>
        <w:t xml:space="preserve">terdapat permasalahan terutama dalam upaya pemerataan pembangunan diwilayah Provinsi Kalimantan Timur yang tentu berpengaruh pula pada pencapaian target sasaran RPJMD ditingkat Provinsi. </w:t>
      </w:r>
    </w:p>
    <w:p w14:paraId="706AF11A" w14:textId="15358CD4" w:rsidR="004E5DC9" w:rsidRDefault="0010623B" w:rsidP="004E5DC9">
      <w:pPr>
        <w:spacing w:line="360" w:lineRule="auto"/>
        <w:ind w:left="567" w:firstLine="851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Beberapa permasalahan mendasar yang dihadapi oleh Kabupaten/Kota dalam pelaksanaan program pembangunan didaerah antara </w:t>
      </w:r>
      <w:proofErr w:type="gramStart"/>
      <w:r>
        <w:rPr>
          <w:rFonts w:ascii="Arial" w:eastAsia="Times New Roman" w:hAnsi="Arial" w:cs="Arial"/>
        </w:rPr>
        <w:t>lain :</w:t>
      </w:r>
      <w:proofErr w:type="gramEnd"/>
      <w:r>
        <w:rPr>
          <w:rFonts w:ascii="Arial" w:eastAsia="Times New Roman" w:hAnsi="Arial" w:cs="Arial"/>
        </w:rPr>
        <w:t xml:space="preserve"> </w:t>
      </w:r>
    </w:p>
    <w:p w14:paraId="76E9A2A8" w14:textId="1773B7DE" w:rsidR="0010623B" w:rsidRDefault="0028271B" w:rsidP="0010623B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Kurangnya sarana </w:t>
      </w:r>
      <w:r w:rsidR="00D534CC">
        <w:rPr>
          <w:rFonts w:ascii="Arial" w:eastAsia="Times New Roman" w:hAnsi="Arial" w:cs="Arial"/>
        </w:rPr>
        <w:t>prasarana</w:t>
      </w:r>
      <w:r>
        <w:rPr>
          <w:rFonts w:ascii="Arial" w:eastAsia="Times New Roman" w:hAnsi="Arial" w:cs="Arial"/>
        </w:rPr>
        <w:t xml:space="preserve"> serta tenaga pendidik untuk peningkatan kualitas</w:t>
      </w:r>
      <w:r w:rsidR="00D534CC">
        <w:rPr>
          <w:rFonts w:ascii="Arial" w:eastAsia="Times New Roman" w:hAnsi="Arial" w:cs="Arial"/>
        </w:rPr>
        <w:t xml:space="preserve"> pendidikan didaerah</w:t>
      </w:r>
      <w:r>
        <w:rPr>
          <w:rFonts w:ascii="Arial" w:eastAsia="Times New Roman" w:hAnsi="Arial" w:cs="Arial"/>
        </w:rPr>
        <w:t xml:space="preserve">. </w:t>
      </w:r>
    </w:p>
    <w:p w14:paraId="2E426A87" w14:textId="109B0617" w:rsidR="00D534CC" w:rsidRDefault="00D534CC" w:rsidP="0010623B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Rendahnya aksesibilitas pelayanan kesehatan yang berkualitas terutama bagi penduduk miskin</w:t>
      </w:r>
      <w:r w:rsidR="0028271B">
        <w:rPr>
          <w:rFonts w:ascii="Arial" w:eastAsia="Times New Roman" w:hAnsi="Arial" w:cs="Arial"/>
        </w:rPr>
        <w:t>.</w:t>
      </w:r>
    </w:p>
    <w:p w14:paraId="6FB6C6D9" w14:textId="2782D948" w:rsidR="0028271B" w:rsidRDefault="0028271B" w:rsidP="0010623B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Infrastruktur dasar yang belum optimal seperti kondisi jalan dan jembatan yang belum memadai serta sarana prasarana perhubungan darat, laut dan udara serta fasilitas teknologi informasi yang belum tersedia.</w:t>
      </w:r>
    </w:p>
    <w:p w14:paraId="4ABF9148" w14:textId="724B3339" w:rsidR="00C11A15" w:rsidRDefault="0028271B" w:rsidP="0010623B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Belum optimalnya produksi dan produktivitas pertanian, perkebunan, peternakan, dan kehutanan akibat a</w:t>
      </w:r>
      <w:r w:rsidR="00C11A15">
        <w:rPr>
          <w:rFonts w:ascii="Arial" w:eastAsia="Times New Roman" w:hAnsi="Arial" w:cs="Arial"/>
        </w:rPr>
        <w:t>lih fungsi lahan</w:t>
      </w:r>
      <w:r>
        <w:rPr>
          <w:rFonts w:ascii="Arial" w:eastAsia="Times New Roman" w:hAnsi="Arial" w:cs="Arial"/>
        </w:rPr>
        <w:t xml:space="preserve"> dan lemahnya daya saing produk. </w:t>
      </w:r>
    </w:p>
    <w:p w14:paraId="4C7FE61F" w14:textId="36BAFCB0" w:rsidR="0028271B" w:rsidRDefault="0028271B" w:rsidP="0010623B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Keterbatasan anggaran yang tersedia untuk pembangunan. </w:t>
      </w:r>
    </w:p>
    <w:p w14:paraId="1ED04385" w14:textId="7E9CB0F0" w:rsidR="0028271B" w:rsidRDefault="0028271B" w:rsidP="0010623B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Masih rendahnya kualitas sumber daya manusia terutama peran pemuda dan perempuan dalam pembangunan. </w:t>
      </w:r>
    </w:p>
    <w:p w14:paraId="4A525805" w14:textId="46E5F2B4" w:rsidR="0028271B" w:rsidRDefault="0028271B" w:rsidP="0010623B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Rendahnya kualitas tenaga kerja akibat masih minimnya sarana dan prasarana pelatihan seperti BLK. </w:t>
      </w:r>
    </w:p>
    <w:p w14:paraId="21FE3195" w14:textId="5592AE30" w:rsidR="0028271B" w:rsidRDefault="0028271B" w:rsidP="0010623B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Belum optimalnya promosi investasi/penanaman modal. </w:t>
      </w:r>
    </w:p>
    <w:p w14:paraId="15721B6C" w14:textId="2DB369A3" w:rsidR="0028271B" w:rsidRDefault="0028271B" w:rsidP="0010623B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Hilirisasi industri yang belum berjalan optimal. </w:t>
      </w:r>
    </w:p>
    <w:p w14:paraId="6DA352FB" w14:textId="65A01BAB" w:rsidR="0028271B" w:rsidRDefault="0028271B" w:rsidP="0010623B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Keterbatasan akses permodalan bagi koperasi dan UMKM. </w:t>
      </w:r>
    </w:p>
    <w:p w14:paraId="2ADFC548" w14:textId="6D9E3C5F" w:rsidR="0028271B" w:rsidRDefault="0028271B" w:rsidP="0010623B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Kurangnya kesadaran masyarakat untuk berdemokrasi dan memahami proses politik. </w:t>
      </w:r>
    </w:p>
    <w:p w14:paraId="31B4FFD4" w14:textId="77B325CD" w:rsidR="0028271B" w:rsidRDefault="0028271B" w:rsidP="00EB23F8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Keterbatasan data untuk perencanaan. </w:t>
      </w:r>
    </w:p>
    <w:p w14:paraId="2EBE30F2" w14:textId="722AC45A" w:rsidR="00EB23F8" w:rsidRDefault="00EB23F8" w:rsidP="00EB23F8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Keterbatasan dalam ketersediaan energi beru terbarukan. </w:t>
      </w:r>
    </w:p>
    <w:p w14:paraId="5AD68149" w14:textId="75AA63AA" w:rsidR="00EB23F8" w:rsidRPr="00EB23F8" w:rsidRDefault="00EB23F8" w:rsidP="00EB23F8">
      <w:pPr>
        <w:pStyle w:val="ListParagraph"/>
        <w:numPr>
          <w:ilvl w:val="0"/>
          <w:numId w:val="7"/>
        </w:numPr>
        <w:spacing w:line="360" w:lineRule="auto"/>
        <w:ind w:left="1134" w:hanging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Masih tingginya ketergantungan pada sumber daya alam tidak terbarukan (migas). </w:t>
      </w:r>
    </w:p>
    <w:sectPr w:rsidR="00EB23F8" w:rsidRPr="00EB23F8" w:rsidSect="001A616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49EA4" w14:textId="77777777" w:rsidR="00C4518B" w:rsidRDefault="00C4518B" w:rsidP="00D555EB">
      <w:r>
        <w:separator/>
      </w:r>
    </w:p>
  </w:endnote>
  <w:endnote w:type="continuationSeparator" w:id="0">
    <w:p w14:paraId="3CEFD278" w14:textId="77777777" w:rsidR="00C4518B" w:rsidRDefault="00C4518B" w:rsidP="00D55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122D30" w14:textId="77777777" w:rsidR="00C4518B" w:rsidRDefault="00C4518B" w:rsidP="00D555EB">
      <w:r>
        <w:separator/>
      </w:r>
    </w:p>
  </w:footnote>
  <w:footnote w:type="continuationSeparator" w:id="0">
    <w:p w14:paraId="2738F1C3" w14:textId="77777777" w:rsidR="00C4518B" w:rsidRDefault="00C4518B" w:rsidP="00D55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634423"/>
    <w:multiLevelType w:val="hybridMultilevel"/>
    <w:tmpl w:val="601A5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E7465"/>
    <w:multiLevelType w:val="hybridMultilevel"/>
    <w:tmpl w:val="BE9CFBFE"/>
    <w:lvl w:ilvl="0" w:tplc="7FEAD870">
      <w:start w:val="4"/>
      <w:numFmt w:val="decimal"/>
      <w:lvlText w:val="%1."/>
      <w:lvlJc w:val="left"/>
      <w:pPr>
        <w:ind w:left="12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6" w:hanging="360"/>
      </w:pPr>
    </w:lvl>
    <w:lvl w:ilvl="2" w:tplc="0409001B" w:tentative="1">
      <w:start w:val="1"/>
      <w:numFmt w:val="lowerRoman"/>
      <w:lvlText w:val="%3."/>
      <w:lvlJc w:val="right"/>
      <w:pPr>
        <w:ind w:left="2646" w:hanging="180"/>
      </w:pPr>
    </w:lvl>
    <w:lvl w:ilvl="3" w:tplc="0409000F" w:tentative="1">
      <w:start w:val="1"/>
      <w:numFmt w:val="decimal"/>
      <w:lvlText w:val="%4."/>
      <w:lvlJc w:val="left"/>
      <w:pPr>
        <w:ind w:left="3366" w:hanging="360"/>
      </w:pPr>
    </w:lvl>
    <w:lvl w:ilvl="4" w:tplc="04090019" w:tentative="1">
      <w:start w:val="1"/>
      <w:numFmt w:val="lowerLetter"/>
      <w:lvlText w:val="%5."/>
      <w:lvlJc w:val="left"/>
      <w:pPr>
        <w:ind w:left="4086" w:hanging="360"/>
      </w:pPr>
    </w:lvl>
    <w:lvl w:ilvl="5" w:tplc="0409001B" w:tentative="1">
      <w:start w:val="1"/>
      <w:numFmt w:val="lowerRoman"/>
      <w:lvlText w:val="%6."/>
      <w:lvlJc w:val="right"/>
      <w:pPr>
        <w:ind w:left="4806" w:hanging="180"/>
      </w:pPr>
    </w:lvl>
    <w:lvl w:ilvl="6" w:tplc="0409000F" w:tentative="1">
      <w:start w:val="1"/>
      <w:numFmt w:val="decimal"/>
      <w:lvlText w:val="%7."/>
      <w:lvlJc w:val="left"/>
      <w:pPr>
        <w:ind w:left="5526" w:hanging="360"/>
      </w:pPr>
    </w:lvl>
    <w:lvl w:ilvl="7" w:tplc="04090019" w:tentative="1">
      <w:start w:val="1"/>
      <w:numFmt w:val="lowerLetter"/>
      <w:lvlText w:val="%8."/>
      <w:lvlJc w:val="left"/>
      <w:pPr>
        <w:ind w:left="6246" w:hanging="360"/>
      </w:pPr>
    </w:lvl>
    <w:lvl w:ilvl="8" w:tplc="040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">
    <w:nsid w:val="4220781C"/>
    <w:multiLevelType w:val="multilevel"/>
    <w:tmpl w:val="175C8B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F786496"/>
    <w:multiLevelType w:val="hybridMultilevel"/>
    <w:tmpl w:val="97725B96"/>
    <w:lvl w:ilvl="0" w:tplc="47528B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8E6000E"/>
    <w:multiLevelType w:val="hybridMultilevel"/>
    <w:tmpl w:val="9FDE84BC"/>
    <w:lvl w:ilvl="0" w:tplc="D148520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6AAF0C2A"/>
    <w:multiLevelType w:val="hybridMultilevel"/>
    <w:tmpl w:val="5B14A008"/>
    <w:lvl w:ilvl="0" w:tplc="C5746B6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75A640C6"/>
    <w:multiLevelType w:val="hybridMultilevel"/>
    <w:tmpl w:val="9B4414B6"/>
    <w:lvl w:ilvl="0" w:tplc="A140922E">
      <w:start w:val="4"/>
      <w:numFmt w:val="decimal"/>
      <w:lvlText w:val="%1."/>
      <w:lvlJc w:val="left"/>
      <w:pPr>
        <w:ind w:left="8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E01641"/>
    <w:multiLevelType w:val="hybridMultilevel"/>
    <w:tmpl w:val="D1B49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61E"/>
    <w:rsid w:val="00003F99"/>
    <w:rsid w:val="00004F0E"/>
    <w:rsid w:val="0001427F"/>
    <w:rsid w:val="00020D31"/>
    <w:rsid w:val="00036425"/>
    <w:rsid w:val="00084B86"/>
    <w:rsid w:val="00087E81"/>
    <w:rsid w:val="00092668"/>
    <w:rsid w:val="00093BF7"/>
    <w:rsid w:val="000B5BFF"/>
    <w:rsid w:val="000D345E"/>
    <w:rsid w:val="0010623B"/>
    <w:rsid w:val="00154555"/>
    <w:rsid w:val="001631EC"/>
    <w:rsid w:val="0016637D"/>
    <w:rsid w:val="00166F65"/>
    <w:rsid w:val="00172773"/>
    <w:rsid w:val="00181D3F"/>
    <w:rsid w:val="0018574B"/>
    <w:rsid w:val="001A0536"/>
    <w:rsid w:val="001A14D8"/>
    <w:rsid w:val="001A6163"/>
    <w:rsid w:val="001B5BEA"/>
    <w:rsid w:val="001E4B0E"/>
    <w:rsid w:val="002060E9"/>
    <w:rsid w:val="002510E9"/>
    <w:rsid w:val="00256295"/>
    <w:rsid w:val="0028271B"/>
    <w:rsid w:val="002A466B"/>
    <w:rsid w:val="002C39FC"/>
    <w:rsid w:val="002D09A6"/>
    <w:rsid w:val="00324827"/>
    <w:rsid w:val="00325DD4"/>
    <w:rsid w:val="00326C94"/>
    <w:rsid w:val="00336764"/>
    <w:rsid w:val="00343215"/>
    <w:rsid w:val="003602B6"/>
    <w:rsid w:val="003A5A9D"/>
    <w:rsid w:val="003C395B"/>
    <w:rsid w:val="00414E58"/>
    <w:rsid w:val="00423D76"/>
    <w:rsid w:val="00462F49"/>
    <w:rsid w:val="00477BC8"/>
    <w:rsid w:val="00487743"/>
    <w:rsid w:val="004C56F4"/>
    <w:rsid w:val="004E5DC9"/>
    <w:rsid w:val="004F50ED"/>
    <w:rsid w:val="00501454"/>
    <w:rsid w:val="00571487"/>
    <w:rsid w:val="00635405"/>
    <w:rsid w:val="006625C3"/>
    <w:rsid w:val="00671F0C"/>
    <w:rsid w:val="00675AF3"/>
    <w:rsid w:val="006C36CD"/>
    <w:rsid w:val="006D67D2"/>
    <w:rsid w:val="006F2051"/>
    <w:rsid w:val="00717FA9"/>
    <w:rsid w:val="00765C34"/>
    <w:rsid w:val="007840B1"/>
    <w:rsid w:val="007A2517"/>
    <w:rsid w:val="007B45F5"/>
    <w:rsid w:val="007B7EFE"/>
    <w:rsid w:val="008107A7"/>
    <w:rsid w:val="00813758"/>
    <w:rsid w:val="00832C66"/>
    <w:rsid w:val="008418D1"/>
    <w:rsid w:val="00884734"/>
    <w:rsid w:val="00894A75"/>
    <w:rsid w:val="008A7F7F"/>
    <w:rsid w:val="008C5D8E"/>
    <w:rsid w:val="008E51D8"/>
    <w:rsid w:val="0090683A"/>
    <w:rsid w:val="00927D06"/>
    <w:rsid w:val="009406ED"/>
    <w:rsid w:val="0094653C"/>
    <w:rsid w:val="00967639"/>
    <w:rsid w:val="009F06C5"/>
    <w:rsid w:val="00A37940"/>
    <w:rsid w:val="00A42E78"/>
    <w:rsid w:val="00A8219D"/>
    <w:rsid w:val="00A96E17"/>
    <w:rsid w:val="00AB661E"/>
    <w:rsid w:val="00AF57FF"/>
    <w:rsid w:val="00B0170B"/>
    <w:rsid w:val="00B01F3C"/>
    <w:rsid w:val="00B04580"/>
    <w:rsid w:val="00B45748"/>
    <w:rsid w:val="00B628EB"/>
    <w:rsid w:val="00B70C38"/>
    <w:rsid w:val="00B95CBC"/>
    <w:rsid w:val="00BB16A7"/>
    <w:rsid w:val="00BD6002"/>
    <w:rsid w:val="00BD7883"/>
    <w:rsid w:val="00BF3E1A"/>
    <w:rsid w:val="00BF3E5F"/>
    <w:rsid w:val="00C11A15"/>
    <w:rsid w:val="00C4518B"/>
    <w:rsid w:val="00C45494"/>
    <w:rsid w:val="00C46F8F"/>
    <w:rsid w:val="00C47F51"/>
    <w:rsid w:val="00C67AE6"/>
    <w:rsid w:val="00C85E75"/>
    <w:rsid w:val="00CA07AB"/>
    <w:rsid w:val="00CB69F6"/>
    <w:rsid w:val="00D01C41"/>
    <w:rsid w:val="00D0472E"/>
    <w:rsid w:val="00D05134"/>
    <w:rsid w:val="00D20635"/>
    <w:rsid w:val="00D534CC"/>
    <w:rsid w:val="00D555EB"/>
    <w:rsid w:val="00D80288"/>
    <w:rsid w:val="00D81B99"/>
    <w:rsid w:val="00DE5F2E"/>
    <w:rsid w:val="00E31DA6"/>
    <w:rsid w:val="00E46216"/>
    <w:rsid w:val="00E52108"/>
    <w:rsid w:val="00EB23F8"/>
    <w:rsid w:val="00EB3273"/>
    <w:rsid w:val="00F06767"/>
    <w:rsid w:val="00F22276"/>
    <w:rsid w:val="00F5069C"/>
    <w:rsid w:val="00F81F7A"/>
    <w:rsid w:val="00F83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B3E56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55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5EB"/>
  </w:style>
  <w:style w:type="paragraph" w:styleId="Footer">
    <w:name w:val="footer"/>
    <w:basedOn w:val="Normal"/>
    <w:link w:val="FooterChar"/>
    <w:uiPriority w:val="99"/>
    <w:unhideWhenUsed/>
    <w:rsid w:val="00D55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5EB"/>
  </w:style>
  <w:style w:type="paragraph" w:styleId="ListParagraph">
    <w:name w:val="List Paragraph"/>
    <w:basedOn w:val="Normal"/>
    <w:uiPriority w:val="34"/>
    <w:qFormat/>
    <w:rsid w:val="00BB16A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43215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5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37</Pages>
  <Words>4754</Words>
  <Characters>27102</Characters>
  <Application>Microsoft Macintosh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29</cp:revision>
  <dcterms:created xsi:type="dcterms:W3CDTF">2020-01-09T00:34:00Z</dcterms:created>
  <dcterms:modified xsi:type="dcterms:W3CDTF">2020-01-24T03:05:00Z</dcterms:modified>
</cp:coreProperties>
</file>